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DC0" w:rsidRPr="005B5DC0" w:rsidRDefault="005B5DC0" w:rsidP="005B5DC0">
      <w:pPr>
        <w:rPr>
          <w:rFonts w:ascii="Calibri" w:eastAsia="Calibri" w:hAnsi="Calibri" w:cs="Calibri"/>
          <w:b/>
          <w:noProof/>
          <w:sz w:val="32"/>
          <w:szCs w:val="32"/>
          <w:u w:val="single"/>
        </w:rPr>
      </w:pPr>
      <w:bookmarkStart w:id="0" w:name="_GoBack"/>
      <w:bookmarkEnd w:id="0"/>
      <w:r w:rsidRPr="005B5DC0">
        <w:rPr>
          <w:rFonts w:ascii="Calibri" w:eastAsia="Calibri" w:hAnsi="Calibri" w:cs="Calibri"/>
          <w:b/>
          <w:noProof/>
          <w:sz w:val="32"/>
          <w:szCs w:val="32"/>
          <w:u w:val="single"/>
        </w:rPr>
        <w:t>Instructions for completing letters for saving the EMP Commission:</w:t>
      </w:r>
    </w:p>
    <w:p w:rsidR="005B5DC0" w:rsidRPr="005B5DC0" w:rsidRDefault="005B5DC0" w:rsidP="005B5DC0">
      <w:pPr>
        <w:numPr>
          <w:ilvl w:val="0"/>
          <w:numId w:val="1"/>
        </w:numPr>
        <w:spacing w:after="0" w:line="240" w:lineRule="auto"/>
        <w:contextualSpacing/>
        <w:rPr>
          <w:rFonts w:ascii="Calibri" w:eastAsia="Calibri" w:hAnsi="Calibri" w:cs="Calibri"/>
          <w:noProof/>
          <w:sz w:val="28"/>
          <w:szCs w:val="28"/>
        </w:rPr>
      </w:pPr>
      <w:r w:rsidRPr="005B5DC0">
        <w:rPr>
          <w:rFonts w:ascii="Calibri" w:eastAsia="Calibri" w:hAnsi="Calibri" w:cs="Calibri"/>
          <w:noProof/>
          <w:sz w:val="28"/>
          <w:szCs w:val="28"/>
        </w:rPr>
        <w:t xml:space="preserve">You can </w:t>
      </w:r>
      <w:r w:rsidRPr="005B5DC0">
        <w:rPr>
          <w:rFonts w:ascii="Calibri" w:eastAsia="Calibri" w:hAnsi="Calibri" w:cs="Calibri"/>
          <w:b/>
          <w:noProof/>
          <w:sz w:val="28"/>
          <w:szCs w:val="28"/>
        </w:rPr>
        <w:t>customize any letter</w:t>
      </w:r>
      <w:r w:rsidRPr="005B5DC0">
        <w:rPr>
          <w:rFonts w:ascii="Calibri" w:eastAsia="Calibri" w:hAnsi="Calibri" w:cs="Calibri"/>
          <w:noProof/>
          <w:sz w:val="28"/>
          <w:szCs w:val="28"/>
        </w:rPr>
        <w:t xml:space="preserve"> of your choosing in this document.  You don’t have to customize the letters, but, this is YOUR opportunity to express your opinions with our officials in Washington.</w:t>
      </w:r>
    </w:p>
    <w:p w:rsidR="005B5DC0" w:rsidRPr="005B5DC0" w:rsidRDefault="005B5DC0" w:rsidP="005B5DC0">
      <w:pPr>
        <w:spacing w:after="0" w:line="240" w:lineRule="auto"/>
        <w:rPr>
          <w:rFonts w:ascii="Calibri" w:eastAsia="Calibri" w:hAnsi="Calibri" w:cs="Calibri"/>
          <w:noProof/>
          <w:sz w:val="28"/>
          <w:szCs w:val="28"/>
        </w:rPr>
      </w:pPr>
    </w:p>
    <w:p w:rsidR="005B5DC0" w:rsidRPr="005B5DC0" w:rsidRDefault="005B5DC0" w:rsidP="005B5DC0">
      <w:pPr>
        <w:numPr>
          <w:ilvl w:val="0"/>
          <w:numId w:val="1"/>
        </w:numPr>
        <w:spacing w:after="0" w:line="240" w:lineRule="auto"/>
        <w:contextualSpacing/>
        <w:rPr>
          <w:rFonts w:ascii="Calibri" w:eastAsia="Calibri" w:hAnsi="Calibri" w:cs="Calibri"/>
          <w:noProof/>
          <w:sz w:val="28"/>
          <w:szCs w:val="28"/>
        </w:rPr>
      </w:pPr>
      <w:r w:rsidRPr="005B5DC0">
        <w:rPr>
          <w:rFonts w:ascii="Calibri" w:eastAsia="Calibri" w:hAnsi="Calibri" w:cs="Calibri"/>
          <w:b/>
          <w:noProof/>
          <w:sz w:val="28"/>
          <w:szCs w:val="28"/>
        </w:rPr>
        <w:t>To open the footer, double click the footer at the bottom of this sheet (the lettering is grey).</w:t>
      </w:r>
      <w:r w:rsidRPr="005B5DC0">
        <w:rPr>
          <w:rFonts w:ascii="Calibri" w:eastAsia="Calibri" w:hAnsi="Calibri" w:cs="Calibri"/>
          <w:noProof/>
          <w:sz w:val="28"/>
          <w:szCs w:val="28"/>
        </w:rPr>
        <w:t xml:space="preserve">  Type in your name and address in the opened footer.</w:t>
      </w:r>
    </w:p>
    <w:p w:rsidR="005B5DC0" w:rsidRPr="005B5DC0" w:rsidRDefault="005B5DC0" w:rsidP="005B5DC0">
      <w:pPr>
        <w:spacing w:after="0" w:line="240" w:lineRule="auto"/>
        <w:rPr>
          <w:rFonts w:ascii="Calibri" w:eastAsia="Calibri" w:hAnsi="Calibri" w:cs="Calibri"/>
          <w:noProof/>
          <w:sz w:val="28"/>
          <w:szCs w:val="28"/>
        </w:rPr>
      </w:pPr>
    </w:p>
    <w:p w:rsidR="005B5DC0" w:rsidRPr="005B5DC0" w:rsidRDefault="005B5DC0" w:rsidP="005B5DC0">
      <w:pPr>
        <w:numPr>
          <w:ilvl w:val="0"/>
          <w:numId w:val="1"/>
        </w:numPr>
        <w:spacing w:after="0" w:line="240" w:lineRule="auto"/>
        <w:contextualSpacing/>
        <w:rPr>
          <w:rFonts w:ascii="Calibri" w:eastAsia="Calibri" w:hAnsi="Calibri" w:cs="Calibri"/>
          <w:noProof/>
          <w:sz w:val="28"/>
          <w:szCs w:val="28"/>
        </w:rPr>
      </w:pPr>
      <w:r w:rsidRPr="005B5DC0">
        <w:rPr>
          <w:rFonts w:ascii="Calibri" w:eastAsia="Calibri" w:hAnsi="Calibri" w:cs="Calibri"/>
          <w:b/>
          <w:noProof/>
          <w:sz w:val="28"/>
          <w:szCs w:val="28"/>
        </w:rPr>
        <w:t>To close the footer, double click on the body of the letter.</w:t>
      </w:r>
      <w:r w:rsidRPr="005B5DC0">
        <w:rPr>
          <w:rFonts w:ascii="Calibri" w:eastAsia="Calibri" w:hAnsi="Calibri" w:cs="Calibri"/>
          <w:noProof/>
          <w:sz w:val="28"/>
          <w:szCs w:val="28"/>
        </w:rPr>
        <w:t xml:space="preserve">  All letters will automatically be populated with your address in this doccument.  </w:t>
      </w:r>
      <w:r>
        <w:rPr>
          <w:rFonts w:ascii="Calibri" w:eastAsia="Calibri" w:hAnsi="Calibri" w:cs="Calibri"/>
          <w:noProof/>
          <w:sz w:val="28"/>
          <w:szCs w:val="28"/>
        </w:rPr>
        <w:t>(</w:t>
      </w:r>
      <w:r w:rsidRPr="005B5DC0">
        <w:rPr>
          <w:rFonts w:ascii="Calibri" w:eastAsia="Calibri" w:hAnsi="Calibri" w:cs="Calibri"/>
          <w:noProof/>
          <w:sz w:val="28"/>
          <w:szCs w:val="28"/>
        </w:rPr>
        <w:t>Don’t worry about the footer text appearing grey instead of black.</w:t>
      </w:r>
      <w:r>
        <w:rPr>
          <w:rFonts w:ascii="Calibri" w:eastAsia="Calibri" w:hAnsi="Calibri" w:cs="Calibri"/>
          <w:noProof/>
          <w:sz w:val="28"/>
          <w:szCs w:val="28"/>
        </w:rPr>
        <w:t>)</w:t>
      </w:r>
    </w:p>
    <w:p w:rsidR="005B5DC0" w:rsidRPr="005B5DC0" w:rsidRDefault="005B5DC0" w:rsidP="005B5DC0">
      <w:pPr>
        <w:spacing w:after="0" w:line="240" w:lineRule="auto"/>
        <w:rPr>
          <w:rFonts w:ascii="Calibri" w:eastAsia="Calibri" w:hAnsi="Calibri" w:cs="Calibri"/>
          <w:noProof/>
          <w:sz w:val="28"/>
          <w:szCs w:val="28"/>
        </w:rPr>
      </w:pPr>
    </w:p>
    <w:p w:rsidR="005B5DC0" w:rsidRPr="005B5DC0" w:rsidRDefault="005B5DC0" w:rsidP="005B5DC0">
      <w:pPr>
        <w:numPr>
          <w:ilvl w:val="0"/>
          <w:numId w:val="1"/>
        </w:numPr>
        <w:spacing w:after="0" w:line="240" w:lineRule="auto"/>
        <w:contextualSpacing/>
        <w:rPr>
          <w:rFonts w:ascii="Calibri" w:eastAsia="Calibri" w:hAnsi="Calibri" w:cs="Calibri"/>
          <w:noProof/>
          <w:sz w:val="28"/>
          <w:szCs w:val="28"/>
        </w:rPr>
      </w:pPr>
      <w:r w:rsidRPr="005B5DC0">
        <w:rPr>
          <w:rFonts w:ascii="Calibri" w:eastAsia="Calibri" w:hAnsi="Calibri" w:cs="Calibri"/>
          <w:noProof/>
          <w:sz w:val="28"/>
          <w:szCs w:val="28"/>
        </w:rPr>
        <w:t>To globally change the date of the letters, go to the “Home” tab and click on th</w:t>
      </w:r>
      <w:r w:rsidR="002F7E42">
        <w:rPr>
          <w:rFonts w:ascii="Calibri" w:eastAsia="Calibri" w:hAnsi="Calibri" w:cs="Calibri"/>
          <w:noProof/>
          <w:sz w:val="28"/>
          <w:szCs w:val="28"/>
        </w:rPr>
        <w:t>e “Replace” button (usually right</w:t>
      </w:r>
      <w:r w:rsidRPr="005B5DC0">
        <w:rPr>
          <w:rFonts w:ascii="Calibri" w:eastAsia="Calibri" w:hAnsi="Calibri" w:cs="Calibri"/>
          <w:noProof/>
          <w:sz w:val="28"/>
          <w:szCs w:val="28"/>
        </w:rPr>
        <w:t xml:space="preserve"> side of top menu bar).  Type in the old and new dates.  </w:t>
      </w:r>
      <w:r w:rsidRPr="005B5DC0">
        <w:rPr>
          <w:rFonts w:ascii="Calibri" w:eastAsia="Calibri" w:hAnsi="Calibri" w:cs="Calibri"/>
          <w:b/>
          <w:noProof/>
          <w:sz w:val="28"/>
          <w:szCs w:val="28"/>
          <w:u w:val="single"/>
        </w:rPr>
        <w:t>Or</w:t>
      </w:r>
      <w:r w:rsidRPr="005B5DC0">
        <w:rPr>
          <w:rFonts w:ascii="Calibri" w:eastAsia="Calibri" w:hAnsi="Calibri" w:cs="Calibri"/>
          <w:noProof/>
          <w:sz w:val="28"/>
          <w:szCs w:val="28"/>
        </w:rPr>
        <w:t>, you can manually change each letter.</w:t>
      </w:r>
    </w:p>
    <w:p w:rsidR="005B5DC0" w:rsidRPr="005B5DC0" w:rsidRDefault="005B5DC0" w:rsidP="005B5DC0">
      <w:pPr>
        <w:spacing w:after="0" w:line="240" w:lineRule="auto"/>
        <w:contextualSpacing/>
        <w:rPr>
          <w:rFonts w:ascii="Calibri" w:eastAsia="Calibri" w:hAnsi="Calibri" w:cs="Calibri"/>
          <w:noProof/>
          <w:sz w:val="28"/>
          <w:szCs w:val="28"/>
        </w:rPr>
      </w:pPr>
    </w:p>
    <w:p w:rsidR="005B5DC0" w:rsidRPr="005B5DC0" w:rsidRDefault="005B5DC0" w:rsidP="005B5DC0">
      <w:pPr>
        <w:numPr>
          <w:ilvl w:val="0"/>
          <w:numId w:val="1"/>
        </w:numPr>
        <w:spacing w:after="0" w:line="240" w:lineRule="auto"/>
        <w:contextualSpacing/>
        <w:rPr>
          <w:rFonts w:ascii="Calibri" w:eastAsia="Calibri" w:hAnsi="Calibri" w:cs="Calibri"/>
          <w:noProof/>
          <w:sz w:val="28"/>
          <w:szCs w:val="28"/>
        </w:rPr>
      </w:pPr>
      <w:r>
        <w:rPr>
          <w:rFonts w:ascii="Calibri" w:eastAsia="Calibri" w:hAnsi="Calibri" w:cs="Calibri"/>
          <w:noProof/>
          <w:sz w:val="28"/>
          <w:szCs w:val="28"/>
        </w:rPr>
        <w:t xml:space="preserve">The last two letters are </w:t>
      </w:r>
      <w:r w:rsidRPr="005B5DC0">
        <w:rPr>
          <w:rFonts w:ascii="Calibri" w:eastAsia="Calibri" w:hAnsi="Calibri" w:cs="Calibri"/>
          <w:noProof/>
          <w:sz w:val="28"/>
          <w:szCs w:val="28"/>
        </w:rPr>
        <w:t>open for you to fill out</w:t>
      </w:r>
      <w:r>
        <w:rPr>
          <w:rFonts w:ascii="Calibri" w:eastAsia="Calibri" w:hAnsi="Calibri" w:cs="Calibri"/>
          <w:noProof/>
          <w:sz w:val="28"/>
          <w:szCs w:val="28"/>
        </w:rPr>
        <w:t xml:space="preserve"> for your specific U.S. Senators if they are not already included in this document.</w:t>
      </w:r>
    </w:p>
    <w:p w:rsidR="005B5DC0" w:rsidRPr="005B5DC0" w:rsidRDefault="005B5DC0" w:rsidP="005B5DC0">
      <w:pPr>
        <w:spacing w:after="0" w:line="240" w:lineRule="auto"/>
        <w:rPr>
          <w:rFonts w:ascii="Calibri" w:eastAsia="Calibri" w:hAnsi="Calibri" w:cs="Calibri"/>
          <w:noProof/>
          <w:sz w:val="28"/>
          <w:szCs w:val="28"/>
        </w:rPr>
      </w:pPr>
    </w:p>
    <w:p w:rsidR="005B5DC0" w:rsidRPr="005B5DC0" w:rsidRDefault="005B5DC0" w:rsidP="005B5DC0">
      <w:pPr>
        <w:numPr>
          <w:ilvl w:val="0"/>
          <w:numId w:val="1"/>
        </w:numPr>
        <w:spacing w:after="0" w:line="240" w:lineRule="auto"/>
        <w:contextualSpacing/>
        <w:rPr>
          <w:rFonts w:ascii="Calibri" w:eastAsia="Calibri" w:hAnsi="Calibri" w:cs="Calibri"/>
          <w:noProof/>
          <w:sz w:val="28"/>
          <w:szCs w:val="28"/>
        </w:rPr>
      </w:pPr>
      <w:r w:rsidRPr="005B5DC0">
        <w:rPr>
          <w:rFonts w:ascii="Calibri" w:eastAsia="Calibri" w:hAnsi="Calibri" w:cs="Calibri"/>
          <w:noProof/>
          <w:sz w:val="28"/>
          <w:szCs w:val="28"/>
        </w:rPr>
        <w:t>Print letters and sign for mailing.</w:t>
      </w:r>
    </w:p>
    <w:p w:rsidR="005B5DC0" w:rsidRPr="005B5DC0" w:rsidRDefault="005B5DC0" w:rsidP="005B5DC0">
      <w:pPr>
        <w:spacing w:after="0" w:line="240" w:lineRule="auto"/>
        <w:rPr>
          <w:rFonts w:ascii="Calibri" w:eastAsia="Calibri" w:hAnsi="Calibri" w:cs="Calibri"/>
          <w:noProof/>
          <w:sz w:val="28"/>
          <w:szCs w:val="28"/>
        </w:rPr>
      </w:pPr>
    </w:p>
    <w:p w:rsidR="005B5DC0" w:rsidRPr="005B5DC0" w:rsidRDefault="005B5DC0" w:rsidP="005B5DC0">
      <w:pPr>
        <w:spacing w:after="0" w:line="240" w:lineRule="auto"/>
        <w:rPr>
          <w:rFonts w:ascii="Calibri" w:eastAsia="Calibri" w:hAnsi="Calibri" w:cs="Calibri"/>
          <w:noProof/>
          <w:sz w:val="28"/>
          <w:szCs w:val="28"/>
        </w:rPr>
      </w:pPr>
      <w:r w:rsidRPr="005B5DC0">
        <w:rPr>
          <w:rFonts w:ascii="Calibri" w:eastAsia="Calibri" w:hAnsi="Calibri" w:cs="Calibri"/>
          <w:b/>
          <w:noProof/>
          <w:sz w:val="28"/>
          <w:szCs w:val="28"/>
        </w:rPr>
        <w:t>Thank you for you concern and efforts to save the EMP Commission.</w:t>
      </w:r>
    </w:p>
    <w:p w:rsidR="005B5DC0" w:rsidRPr="005B5DC0" w:rsidRDefault="005B5DC0" w:rsidP="005B5DC0">
      <w:pPr>
        <w:rPr>
          <w:rFonts w:ascii="Calibri" w:eastAsia="Calibri" w:hAnsi="Calibri" w:cs="Calibri"/>
          <w:noProof/>
          <w:sz w:val="28"/>
          <w:szCs w:val="28"/>
        </w:rPr>
      </w:pPr>
      <w:r w:rsidRPr="005B5DC0">
        <w:rPr>
          <w:rFonts w:ascii="Calibri" w:eastAsia="Calibri" w:hAnsi="Calibri" w:cs="Calibri"/>
          <w:noProof/>
          <w:sz w:val="28"/>
          <w:szCs w:val="28"/>
        </w:rPr>
        <w:br w:type="page"/>
      </w:r>
    </w:p>
    <w:p w:rsidR="0061334A" w:rsidRPr="000D26D8" w:rsidRDefault="000D26D8" w:rsidP="0061334A">
      <w:pPr>
        <w:spacing w:after="0" w:line="240" w:lineRule="auto"/>
        <w:rPr>
          <w:noProof/>
        </w:rPr>
      </w:pPr>
      <w:r w:rsidRPr="000D26D8">
        <w:rPr>
          <w:noProof/>
        </w:rPr>
        <w:lastRenderedPageBreak/>
        <w:t>J</w:t>
      </w:r>
      <w:r w:rsidR="0061334A" w:rsidRPr="000D26D8">
        <w:rPr>
          <w:noProof/>
        </w:rPr>
        <w:t>im Mattis</w:t>
      </w:r>
    </w:p>
    <w:p w:rsidR="0061334A" w:rsidRPr="000D26D8" w:rsidRDefault="0061334A" w:rsidP="0061334A">
      <w:pPr>
        <w:spacing w:after="0" w:line="240" w:lineRule="auto"/>
        <w:rPr>
          <w:noProof/>
        </w:rPr>
      </w:pPr>
      <w:r w:rsidRPr="000D26D8">
        <w:rPr>
          <w:noProof/>
        </w:rPr>
        <w:t>Secretary of Defense</w:t>
      </w:r>
    </w:p>
    <w:p w:rsidR="0061334A" w:rsidRPr="000D26D8" w:rsidRDefault="0061334A" w:rsidP="0061334A">
      <w:pPr>
        <w:spacing w:after="0" w:line="240" w:lineRule="auto"/>
        <w:rPr>
          <w:noProof/>
        </w:rPr>
      </w:pPr>
      <w:r w:rsidRPr="000D26D8">
        <w:rPr>
          <w:noProof/>
        </w:rPr>
        <w:t>1000 Defense Pentagon</w:t>
      </w:r>
    </w:p>
    <w:p w:rsidR="0061334A" w:rsidRPr="000D26D8" w:rsidRDefault="0061334A" w:rsidP="0061334A">
      <w:pPr>
        <w:spacing w:after="0" w:line="240" w:lineRule="auto"/>
      </w:pPr>
      <w:r w:rsidRPr="000D26D8">
        <w:rPr>
          <w:noProof/>
        </w:rPr>
        <w:t>Washington, D.C. 20301</w:t>
      </w:r>
    </w:p>
    <w:p w:rsidR="0061334A" w:rsidRPr="000D26D8" w:rsidRDefault="0061334A" w:rsidP="0061334A">
      <w:pPr>
        <w:spacing w:after="0" w:line="240" w:lineRule="auto"/>
      </w:pPr>
    </w:p>
    <w:p w:rsidR="0061334A" w:rsidRPr="000D26D8" w:rsidRDefault="00D84473" w:rsidP="0061334A">
      <w:pPr>
        <w:spacing w:after="0" w:line="240" w:lineRule="auto"/>
      </w:pPr>
      <w:r>
        <w:t>August 14</w:t>
      </w:r>
      <w:r w:rsidR="0061334A" w:rsidRPr="000D26D8">
        <w:t>, 2017</w:t>
      </w:r>
    </w:p>
    <w:p w:rsidR="0061334A" w:rsidRDefault="0061334A" w:rsidP="0061334A">
      <w:pPr>
        <w:spacing w:after="0" w:line="240" w:lineRule="auto"/>
      </w:pPr>
    </w:p>
    <w:p w:rsidR="0061334A" w:rsidRDefault="0061334A" w:rsidP="0061334A">
      <w:pPr>
        <w:spacing w:after="0" w:line="240" w:lineRule="auto"/>
      </w:pPr>
      <w:r>
        <w:rPr>
          <w:noProof/>
        </w:rPr>
        <w:t>Dear General Mattis,</w:t>
      </w:r>
    </w:p>
    <w:p w:rsidR="0061334A" w:rsidRDefault="0061334A" w:rsidP="0061334A">
      <w:pPr>
        <w:spacing w:after="0" w:line="240" w:lineRule="auto"/>
      </w:pPr>
    </w:p>
    <w:p w:rsidR="0061334A" w:rsidRPr="00127E6C" w:rsidRDefault="0061334A" w:rsidP="0061334A">
      <w:pPr>
        <w:spacing w:after="0" w:line="240" w:lineRule="auto"/>
      </w:pPr>
      <w:r w:rsidRPr="00127E6C">
        <w:rPr>
          <w:b/>
        </w:rPr>
        <w:t>I want to make you aware of an URGENT National Security issue that should be brought to your attention.</w:t>
      </w:r>
      <w:r w:rsidRPr="00127E6C">
        <w:t xml:space="preserve">  This issue is surrounding “The Commission to Assess the Threat to the United States from Electromagnetic Pulse (EMP) Attack,” otherwise known as “The EMP Commission” –</w:t>
      </w:r>
      <w:r>
        <w:t xml:space="preserve"> the foremost authority in our N</w:t>
      </w:r>
      <w:r w:rsidRPr="00127E6C">
        <w:t>ation on the threat from EMP.  A short but thorough summary of the Commission and this current issue can be found in Ambassador Hank</w:t>
      </w:r>
      <w:r w:rsidR="004E1603">
        <w:t xml:space="preserve"> Cooper’s recent article here: </w:t>
      </w:r>
      <w:r w:rsidRPr="00127E6C">
        <w:t xml:space="preserve"> </w:t>
      </w:r>
      <w:hyperlink r:id="rId8" w:history="1">
        <w:r w:rsidRPr="00127E6C">
          <w:rPr>
            <w:rStyle w:val="Hyperlink"/>
          </w:rPr>
          <w:t>http://highfrontier.org/july-25-2017-no-way-to-provide-for-the-common-defense/</w:t>
        </w:r>
      </w:hyperlink>
    </w:p>
    <w:p w:rsidR="0061334A" w:rsidRPr="00127E6C" w:rsidRDefault="0061334A" w:rsidP="0061334A">
      <w:pPr>
        <w:spacing w:after="0" w:line="240" w:lineRule="auto"/>
      </w:pPr>
    </w:p>
    <w:p w:rsidR="0061334A" w:rsidRPr="00127E6C" w:rsidRDefault="0061334A" w:rsidP="0061334A">
      <w:pPr>
        <w:spacing w:after="0" w:line="240" w:lineRule="auto"/>
      </w:pPr>
      <w:r w:rsidRPr="00127E6C">
        <w:rPr>
          <w:b/>
        </w:rPr>
        <w:t>Funding for the Congressional EMP Commission, which was delayed for a year by the Department of Defense you lead, ended on July 31, 2017.</w:t>
      </w:r>
      <w:r w:rsidRPr="00127E6C">
        <w:t xml:space="preserve">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members of your Department of Defense staff to delay its support to the Commission once again.</w:t>
      </w:r>
    </w:p>
    <w:p w:rsidR="0061334A" w:rsidRPr="00127E6C" w:rsidRDefault="0061334A" w:rsidP="0061334A">
      <w:pPr>
        <w:spacing w:after="0" w:line="240" w:lineRule="auto"/>
      </w:pPr>
    </w:p>
    <w:p w:rsidR="0061334A" w:rsidRPr="00127E6C" w:rsidRDefault="0061334A" w:rsidP="0061334A">
      <w:pPr>
        <w:spacing w:after="0" w:line="240" w:lineRule="auto"/>
      </w:pPr>
      <w:r w:rsidRPr="00127E6C">
        <w:rPr>
          <w:b/>
        </w:rPr>
        <w:t>This is a failure of your Defense Department to act in the interest of national security wit</w:t>
      </w:r>
      <w:r w:rsidR="00D84473">
        <w:rPr>
          <w:b/>
        </w:rPr>
        <w:t>h respect to EMP—not just for DO</w:t>
      </w:r>
      <w:r w:rsidRPr="00127E6C">
        <w:rPr>
          <w:b/>
        </w:rPr>
        <w:t>D interests but for the interest of protecting the American people against both natural and man-made EMP threats</w:t>
      </w:r>
      <w:r w:rsidRPr="00127E6C">
        <w:t>.  In short, with this NDAA</w:t>
      </w:r>
      <w:r>
        <w:t>, the HASC and your DO</w:t>
      </w:r>
      <w:r w:rsidRPr="00127E6C">
        <w:t>D will dismantle the only technically competent moderating influence in understanding and charting associated ways to rectify the dysfunctional Federal Government in protecting the American people against the existential threat of EMP.</w:t>
      </w:r>
    </w:p>
    <w:p w:rsidR="0061334A" w:rsidRPr="00127E6C" w:rsidRDefault="0061334A" w:rsidP="0061334A">
      <w:pPr>
        <w:spacing w:after="0" w:line="240" w:lineRule="auto"/>
      </w:pPr>
    </w:p>
    <w:p w:rsidR="0061334A" w:rsidRPr="00127E6C" w:rsidRDefault="0061334A" w:rsidP="0061334A">
      <w:pPr>
        <w:spacing w:after="0" w:line="240" w:lineRule="auto"/>
      </w:pPr>
      <w:r w:rsidRPr="00127E6C">
        <w:t xml:space="preserve">In your own words, </w:t>
      </w:r>
      <w:r w:rsidRPr="00127E6C">
        <w:rPr>
          <w:b/>
        </w:rPr>
        <w:t>“You cannot allow any of your people to avoid the brutal facts.  If they start living in a dream world, it’s going to be bad.”</w:t>
      </w:r>
      <w:r w:rsidR="004E1603">
        <w:t xml:space="preserve">  </w:t>
      </w:r>
      <w:r w:rsidRPr="00127E6C">
        <w:t>General, there are some in your Defense Department that continue to live in a dream world when it comes to threa</w:t>
      </w:r>
      <w:r w:rsidR="004E1603">
        <w:t xml:space="preserve">ts to the U.S. Electric Grid.  </w:t>
      </w:r>
      <w:r w:rsidRPr="00127E6C">
        <w:t>Their obstruction of the Congressional EMP Commission and the active measures some DOD employees have taken to dismantle this important group of experts will profoundly degrade the national security of the United States.  Your Defense Department depends upon the same unprotected grid as the rest of America’s citizenry, so EVERYONE is counting on you take action to protect this most critical infrastructure, or to at least use your influence to ensure</w:t>
      </w:r>
      <w:r w:rsidR="004E1603">
        <w:t xml:space="preserve"> that some federal agency does.</w:t>
      </w:r>
    </w:p>
    <w:p w:rsidR="0061334A" w:rsidRPr="00127E6C" w:rsidRDefault="0061334A" w:rsidP="0061334A">
      <w:pPr>
        <w:spacing w:after="0" w:line="240" w:lineRule="auto"/>
      </w:pPr>
    </w:p>
    <w:p w:rsidR="0061334A" w:rsidRPr="00127E6C" w:rsidRDefault="0061334A" w:rsidP="0061334A">
      <w:pPr>
        <w:spacing w:after="0" w:line="240" w:lineRule="auto"/>
        <w:rPr>
          <w:b/>
        </w:rPr>
      </w:pPr>
      <w:r w:rsidRPr="00127E6C">
        <w:rPr>
          <w:b/>
        </w:rPr>
        <w:t>I urge you, General</w:t>
      </w:r>
      <w:r>
        <w:rPr>
          <w:b/>
        </w:rPr>
        <w:t xml:space="preserve"> Mattis</w:t>
      </w:r>
      <w:r w:rsidRPr="00127E6C">
        <w:rPr>
          <w:b/>
        </w:rPr>
        <w:t xml:space="preserve">, to root out those in your Defense Department who have disrupted and dismantled the EMP Commission.   </w:t>
      </w:r>
      <w:r w:rsidRPr="00127E6C">
        <w:t>Furthermore I urge you to investigate why your Department of Defense is withholding from public distribution (and has even overly classified) important data and technology that underlies protection against EMP, including the U.S. version of key test results provided in the 1990s by Russian scientists to U.S. scientists and engineers.</w:t>
      </w:r>
      <w:r w:rsidRPr="00127E6C">
        <w:rPr>
          <w:b/>
        </w:rPr>
        <w:t xml:space="preserve">  </w:t>
      </w:r>
      <w:r w:rsidRPr="00127E6C">
        <w:t xml:space="preserve">This data is vital to the civilian electric utility companies and technology companies who need to work urgently to protect the electric grid from EMP.   </w:t>
      </w:r>
      <w:r w:rsidRPr="00127E6C">
        <w:rPr>
          <w:b/>
        </w:rPr>
        <w:t>Without access to the 50+ years-worth of EMP-related data</w:t>
      </w:r>
      <w:r>
        <w:rPr>
          <w:b/>
        </w:rPr>
        <w:t xml:space="preserve"> and expertise within DOD, our N</w:t>
      </w:r>
      <w:r w:rsidRPr="00127E6C">
        <w:rPr>
          <w:b/>
        </w:rPr>
        <w:t>ation’s electric utility industry will – at best – rely on their own sub-standard studies and – at worst – actively avoid taking the necessary steps to protect their assets.</w:t>
      </w:r>
    </w:p>
    <w:p w:rsidR="0061334A" w:rsidRPr="00127E6C" w:rsidRDefault="0061334A" w:rsidP="0061334A">
      <w:pPr>
        <w:spacing w:after="0" w:line="240" w:lineRule="auto"/>
      </w:pPr>
    </w:p>
    <w:p w:rsidR="0061334A" w:rsidRPr="00127E6C" w:rsidRDefault="0061334A" w:rsidP="0061334A">
      <w:pPr>
        <w:spacing w:after="0" w:line="240" w:lineRule="auto"/>
      </w:pPr>
      <w:r w:rsidRPr="00127E6C">
        <w:t xml:space="preserve">It is urgently important to avoid a delay in efforts to protect the American people from the effects of EMP.  We are hopeful, for </w:t>
      </w:r>
      <w:r>
        <w:t>the sake of YOUR OWN DO</w:t>
      </w:r>
      <w:r w:rsidRPr="00127E6C">
        <w:t>D and the American people, that you, General Mattis, take action to preserve the original Congressional EMP Commission, enabling its vital w</w:t>
      </w:r>
      <w:r>
        <w:t>ork to continue and moving our N</w:t>
      </w:r>
      <w:r w:rsidRPr="00127E6C">
        <w:t>ation closer to developing the solutions necessary to</w:t>
      </w:r>
      <w:r w:rsidR="004E1603">
        <w:t xml:space="preserve"> secure us against this threat.</w:t>
      </w:r>
    </w:p>
    <w:p w:rsidR="0061334A" w:rsidRPr="00127E6C" w:rsidRDefault="0061334A" w:rsidP="0061334A">
      <w:pPr>
        <w:spacing w:after="0" w:line="240" w:lineRule="auto"/>
      </w:pPr>
    </w:p>
    <w:p w:rsidR="004E1603" w:rsidRDefault="004E1603" w:rsidP="004E1603">
      <w:pPr>
        <w:spacing w:after="0" w:line="240" w:lineRule="auto"/>
      </w:pPr>
      <w:r>
        <w:t>Sincerely,</w:t>
      </w:r>
      <w:r>
        <w:br w:type="page"/>
      </w:r>
    </w:p>
    <w:p w:rsidR="004B4145" w:rsidRDefault="004B4145" w:rsidP="002C4A40">
      <w:pPr>
        <w:spacing w:after="0" w:line="240" w:lineRule="auto"/>
        <w:rPr>
          <w:noProof/>
        </w:rPr>
      </w:pPr>
      <w:r>
        <w:rPr>
          <w:noProof/>
        </w:rPr>
        <w:lastRenderedPageBreak/>
        <w:t>Senator Richard Blumenthal</w:t>
      </w:r>
    </w:p>
    <w:p w:rsidR="004B4145" w:rsidRDefault="004B4145" w:rsidP="002C4A40">
      <w:pPr>
        <w:spacing w:after="0" w:line="240" w:lineRule="auto"/>
        <w:rPr>
          <w:noProof/>
        </w:rPr>
      </w:pPr>
      <w:r>
        <w:rPr>
          <w:noProof/>
        </w:rPr>
        <w:t>90 State House Square</w:t>
      </w:r>
    </w:p>
    <w:p w:rsidR="004B4145" w:rsidRDefault="004B4145" w:rsidP="002C4A40">
      <w:pPr>
        <w:spacing w:after="0" w:line="240" w:lineRule="auto"/>
        <w:rPr>
          <w:noProof/>
        </w:rPr>
      </w:pPr>
      <w:r>
        <w:rPr>
          <w:noProof/>
        </w:rPr>
        <w:t>10th Floor</w:t>
      </w:r>
    </w:p>
    <w:p w:rsidR="004B4145" w:rsidRDefault="004B4145" w:rsidP="002C4A40">
      <w:pPr>
        <w:spacing w:after="0" w:line="240" w:lineRule="auto"/>
      </w:pPr>
      <w:r>
        <w:rPr>
          <w:noProof/>
        </w:rPr>
        <w:t xml:space="preserve">Hartford, CT </w:t>
      </w:r>
      <w:r w:rsidR="00B406AC">
        <w:rPr>
          <w:noProof/>
        </w:rPr>
        <w:t>0</w:t>
      </w:r>
      <w:r>
        <w:rPr>
          <w:noProof/>
        </w:rPr>
        <w:t>6103</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Blumenthal,</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9"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Blumenthal</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Blumenthal</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4E1603">
      <w:pPr>
        <w:spacing w:after="0" w:line="240" w:lineRule="auto"/>
      </w:pPr>
      <w:r>
        <w:t>Sincerely,</w:t>
      </w:r>
    </w:p>
    <w:p w:rsidR="004E1603" w:rsidRDefault="004E1603" w:rsidP="004E1603">
      <w:pPr>
        <w:spacing w:after="0" w:line="240" w:lineRule="auto"/>
      </w:pPr>
      <w:r>
        <w:br w:type="page"/>
      </w:r>
    </w:p>
    <w:p w:rsidR="004B4145" w:rsidRDefault="004B4145" w:rsidP="002C4A40">
      <w:pPr>
        <w:spacing w:after="0" w:line="240" w:lineRule="auto"/>
        <w:rPr>
          <w:noProof/>
        </w:rPr>
      </w:pPr>
      <w:r>
        <w:rPr>
          <w:noProof/>
        </w:rPr>
        <w:lastRenderedPageBreak/>
        <w:t>Senator Tom Cotton</w:t>
      </w:r>
    </w:p>
    <w:p w:rsidR="004B4145" w:rsidRDefault="004B4145" w:rsidP="002C4A40">
      <w:pPr>
        <w:spacing w:after="0" w:line="240" w:lineRule="auto"/>
        <w:rPr>
          <w:noProof/>
        </w:rPr>
      </w:pPr>
      <w:r>
        <w:rPr>
          <w:noProof/>
        </w:rPr>
        <w:t>1108 South Old Missouri Road</w:t>
      </w:r>
    </w:p>
    <w:p w:rsidR="004B4145" w:rsidRDefault="004B4145" w:rsidP="002C4A40">
      <w:pPr>
        <w:spacing w:after="0" w:line="240" w:lineRule="auto"/>
        <w:rPr>
          <w:noProof/>
        </w:rPr>
      </w:pPr>
      <w:r>
        <w:rPr>
          <w:noProof/>
        </w:rPr>
        <w:t>Suite B</w:t>
      </w:r>
    </w:p>
    <w:p w:rsidR="004B4145" w:rsidRDefault="004B4145" w:rsidP="002C4A40">
      <w:pPr>
        <w:spacing w:after="0" w:line="240" w:lineRule="auto"/>
      </w:pPr>
      <w:r>
        <w:rPr>
          <w:noProof/>
        </w:rPr>
        <w:t>Springdale, AR 72764</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Cotton,</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10"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Cotton</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Cotton</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4E1603">
      <w:pPr>
        <w:spacing w:after="0" w:line="240" w:lineRule="auto"/>
      </w:pPr>
      <w:r>
        <w:t>Sincerely,</w:t>
      </w:r>
    </w:p>
    <w:p w:rsidR="004E1603" w:rsidRDefault="004E1603" w:rsidP="004E1603">
      <w:pPr>
        <w:spacing w:after="0" w:line="240" w:lineRule="auto"/>
      </w:pPr>
      <w:r>
        <w:br w:type="page"/>
      </w:r>
    </w:p>
    <w:p w:rsidR="004B4145" w:rsidRDefault="004B4145" w:rsidP="002C4A40">
      <w:pPr>
        <w:spacing w:after="0" w:line="240" w:lineRule="auto"/>
        <w:rPr>
          <w:noProof/>
        </w:rPr>
      </w:pPr>
      <w:r>
        <w:rPr>
          <w:noProof/>
        </w:rPr>
        <w:lastRenderedPageBreak/>
        <w:t>Senator Ted Cruz</w:t>
      </w:r>
    </w:p>
    <w:p w:rsidR="004B4145" w:rsidRDefault="004B4145" w:rsidP="002C4A40">
      <w:pPr>
        <w:spacing w:after="0" w:line="240" w:lineRule="auto"/>
        <w:rPr>
          <w:noProof/>
        </w:rPr>
      </w:pPr>
      <w:r>
        <w:rPr>
          <w:noProof/>
        </w:rPr>
        <w:t>300 East 8th</w:t>
      </w:r>
    </w:p>
    <w:p w:rsidR="004B4145" w:rsidRDefault="004B4145" w:rsidP="002C4A40">
      <w:pPr>
        <w:spacing w:after="0" w:line="240" w:lineRule="auto"/>
        <w:rPr>
          <w:noProof/>
        </w:rPr>
      </w:pPr>
      <w:r>
        <w:rPr>
          <w:noProof/>
        </w:rPr>
        <w:t>Suite 961</w:t>
      </w:r>
    </w:p>
    <w:p w:rsidR="004B4145" w:rsidRDefault="004B4145" w:rsidP="002C4A40">
      <w:pPr>
        <w:spacing w:after="0" w:line="240" w:lineRule="auto"/>
      </w:pPr>
      <w:r>
        <w:rPr>
          <w:noProof/>
        </w:rPr>
        <w:t>Austin, TX 78701</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Cruz,</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11"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Cruz</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Cruz</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Joe Donnelly</w:t>
      </w:r>
    </w:p>
    <w:p w:rsidR="004B4145" w:rsidRDefault="004B4145" w:rsidP="002C4A40">
      <w:pPr>
        <w:spacing w:after="0" w:line="240" w:lineRule="auto"/>
        <w:rPr>
          <w:noProof/>
        </w:rPr>
      </w:pPr>
      <w:r>
        <w:rPr>
          <w:noProof/>
        </w:rPr>
        <w:t>115 North Pennsylvania Street</w:t>
      </w:r>
    </w:p>
    <w:p w:rsidR="004B4145" w:rsidRDefault="004B4145" w:rsidP="002C4A40">
      <w:pPr>
        <w:spacing w:after="0" w:line="240" w:lineRule="auto"/>
        <w:rPr>
          <w:noProof/>
        </w:rPr>
      </w:pPr>
      <w:r>
        <w:rPr>
          <w:noProof/>
        </w:rPr>
        <w:t>Suite 100</w:t>
      </w:r>
    </w:p>
    <w:p w:rsidR="004B4145" w:rsidRDefault="004B4145" w:rsidP="002C4A40">
      <w:pPr>
        <w:spacing w:after="0" w:line="240" w:lineRule="auto"/>
      </w:pPr>
      <w:r>
        <w:rPr>
          <w:noProof/>
        </w:rPr>
        <w:t>Indianapolis, IN 46204</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Donnelly,</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12"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Donnelly</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Donnelly</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Joni Ernest</w:t>
      </w:r>
    </w:p>
    <w:p w:rsidR="004B4145" w:rsidRDefault="004B4145" w:rsidP="002C4A40">
      <w:pPr>
        <w:spacing w:after="0" w:line="240" w:lineRule="auto"/>
        <w:rPr>
          <w:noProof/>
        </w:rPr>
      </w:pPr>
      <w:r>
        <w:rPr>
          <w:noProof/>
        </w:rPr>
        <w:t>733 Federal Building</w:t>
      </w:r>
    </w:p>
    <w:p w:rsidR="004B4145" w:rsidRDefault="004B4145" w:rsidP="002C4A40">
      <w:pPr>
        <w:spacing w:after="0" w:line="240" w:lineRule="auto"/>
        <w:rPr>
          <w:noProof/>
        </w:rPr>
      </w:pPr>
      <w:r>
        <w:rPr>
          <w:noProof/>
        </w:rPr>
        <w:t>210 Walnut Street</w:t>
      </w:r>
    </w:p>
    <w:p w:rsidR="004B4145" w:rsidRDefault="004B4145" w:rsidP="002C4A40">
      <w:pPr>
        <w:spacing w:after="0" w:line="240" w:lineRule="auto"/>
      </w:pPr>
      <w:r>
        <w:rPr>
          <w:noProof/>
        </w:rPr>
        <w:t>Des Moines, IA 50309</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Ernest,</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13"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Ernest</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Ernest</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Deb Fischer</w:t>
      </w:r>
    </w:p>
    <w:p w:rsidR="004B4145" w:rsidRDefault="004B4145" w:rsidP="002C4A40">
      <w:pPr>
        <w:spacing w:after="0" w:line="240" w:lineRule="auto"/>
        <w:rPr>
          <w:noProof/>
        </w:rPr>
      </w:pPr>
      <w:r>
        <w:rPr>
          <w:noProof/>
        </w:rPr>
        <w:t>440 North 8th Street</w:t>
      </w:r>
    </w:p>
    <w:p w:rsidR="004B4145" w:rsidRDefault="004B4145" w:rsidP="002C4A40">
      <w:pPr>
        <w:spacing w:after="0" w:line="240" w:lineRule="auto"/>
        <w:rPr>
          <w:noProof/>
        </w:rPr>
      </w:pPr>
      <w:r>
        <w:rPr>
          <w:noProof/>
        </w:rPr>
        <w:t>Suite 120</w:t>
      </w:r>
    </w:p>
    <w:p w:rsidR="004B4145" w:rsidRDefault="004B4145" w:rsidP="002C4A40">
      <w:pPr>
        <w:spacing w:after="0" w:line="240" w:lineRule="auto"/>
      </w:pPr>
      <w:r>
        <w:rPr>
          <w:noProof/>
        </w:rPr>
        <w:t>Lincoln, NE 68508</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Fischer,</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14"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Fischer</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Fischer</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Kirsten Gillibrand</w:t>
      </w:r>
    </w:p>
    <w:p w:rsidR="004B4145" w:rsidRDefault="004B4145" w:rsidP="002C4A40">
      <w:pPr>
        <w:spacing w:after="0" w:line="240" w:lineRule="auto"/>
        <w:rPr>
          <w:noProof/>
        </w:rPr>
      </w:pPr>
      <w:r>
        <w:rPr>
          <w:noProof/>
        </w:rPr>
        <w:t>Leo W. O’Brien Federal Building</w:t>
      </w:r>
    </w:p>
    <w:p w:rsidR="004B4145" w:rsidRDefault="004B4145" w:rsidP="002C4A40">
      <w:pPr>
        <w:spacing w:after="0" w:line="240" w:lineRule="auto"/>
        <w:rPr>
          <w:noProof/>
        </w:rPr>
      </w:pPr>
      <w:r>
        <w:rPr>
          <w:noProof/>
        </w:rPr>
        <w:t>11A Clinton Avenue, Room 821</w:t>
      </w:r>
    </w:p>
    <w:p w:rsidR="004B4145" w:rsidRDefault="004B4145" w:rsidP="002C4A40">
      <w:pPr>
        <w:spacing w:after="0" w:line="240" w:lineRule="auto"/>
      </w:pPr>
      <w:r>
        <w:rPr>
          <w:noProof/>
        </w:rPr>
        <w:t>Albany, NY 12207</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Gillibrand,</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15"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Gillibrand</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Gillibrand</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Lindsey Graham</w:t>
      </w:r>
    </w:p>
    <w:p w:rsidR="004B4145" w:rsidRDefault="004B4145" w:rsidP="002C4A40">
      <w:pPr>
        <w:spacing w:after="0" w:line="240" w:lineRule="auto"/>
        <w:rPr>
          <w:noProof/>
        </w:rPr>
      </w:pPr>
      <w:r>
        <w:rPr>
          <w:noProof/>
        </w:rPr>
        <w:t>508 Hampton Street</w:t>
      </w:r>
    </w:p>
    <w:p w:rsidR="004B4145" w:rsidRDefault="004B4145" w:rsidP="002C4A40">
      <w:pPr>
        <w:spacing w:after="0" w:line="240" w:lineRule="auto"/>
        <w:rPr>
          <w:noProof/>
        </w:rPr>
      </w:pPr>
      <w:r>
        <w:rPr>
          <w:noProof/>
        </w:rPr>
        <w:t>Suite 202</w:t>
      </w:r>
    </w:p>
    <w:p w:rsidR="004B4145" w:rsidRDefault="004B4145" w:rsidP="002C4A40">
      <w:pPr>
        <w:spacing w:after="0" w:line="240" w:lineRule="auto"/>
      </w:pPr>
      <w:r>
        <w:rPr>
          <w:noProof/>
        </w:rPr>
        <w:t>Columbia, SC 29201</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Graham,</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16"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Graham</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Graham</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Martin Heinrich</w:t>
      </w:r>
    </w:p>
    <w:p w:rsidR="004B4145" w:rsidRDefault="004B4145" w:rsidP="002C4A40">
      <w:pPr>
        <w:spacing w:after="0" w:line="240" w:lineRule="auto"/>
        <w:rPr>
          <w:noProof/>
        </w:rPr>
      </w:pPr>
      <w:r>
        <w:rPr>
          <w:noProof/>
        </w:rPr>
        <w:t>123 East Marcy Street</w:t>
      </w:r>
    </w:p>
    <w:p w:rsidR="004B4145" w:rsidRDefault="004B4145" w:rsidP="002C4A40">
      <w:pPr>
        <w:spacing w:after="0" w:line="240" w:lineRule="auto"/>
        <w:rPr>
          <w:noProof/>
        </w:rPr>
      </w:pPr>
      <w:r>
        <w:rPr>
          <w:noProof/>
        </w:rPr>
        <w:t>Suite 103</w:t>
      </w:r>
    </w:p>
    <w:p w:rsidR="004B4145" w:rsidRDefault="004B4145" w:rsidP="002C4A40">
      <w:pPr>
        <w:spacing w:after="0" w:line="240" w:lineRule="auto"/>
      </w:pPr>
      <w:r>
        <w:rPr>
          <w:noProof/>
        </w:rPr>
        <w:t>Santa Fe, NM 87501</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Heinrich,</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17"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Heinrich</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Heinrich</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Mazie Hirono</w:t>
      </w:r>
    </w:p>
    <w:p w:rsidR="004B4145" w:rsidRDefault="004B4145" w:rsidP="002C4A40">
      <w:pPr>
        <w:spacing w:after="0" w:line="240" w:lineRule="auto"/>
        <w:rPr>
          <w:noProof/>
        </w:rPr>
      </w:pPr>
      <w:r>
        <w:rPr>
          <w:noProof/>
        </w:rPr>
        <w:t>300 Ala Moana Blvd.</w:t>
      </w:r>
    </w:p>
    <w:p w:rsidR="004B4145" w:rsidRDefault="004B4145" w:rsidP="002C4A40">
      <w:pPr>
        <w:spacing w:after="0" w:line="240" w:lineRule="auto"/>
        <w:rPr>
          <w:noProof/>
        </w:rPr>
      </w:pPr>
      <w:r>
        <w:rPr>
          <w:noProof/>
        </w:rPr>
        <w:t>Room 3-106</w:t>
      </w:r>
    </w:p>
    <w:p w:rsidR="004B4145" w:rsidRDefault="004B4145" w:rsidP="002C4A40">
      <w:pPr>
        <w:spacing w:after="0" w:line="240" w:lineRule="auto"/>
      </w:pPr>
      <w:r>
        <w:rPr>
          <w:noProof/>
        </w:rPr>
        <w:t>Honolulu, HI 96850</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Hirono,</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18"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Hirono</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Hirono</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James Inhofe</w:t>
      </w:r>
    </w:p>
    <w:p w:rsidR="004B4145" w:rsidRDefault="004B4145" w:rsidP="002C4A40">
      <w:pPr>
        <w:spacing w:after="0" w:line="240" w:lineRule="auto"/>
        <w:rPr>
          <w:noProof/>
        </w:rPr>
      </w:pPr>
      <w:r>
        <w:rPr>
          <w:noProof/>
        </w:rPr>
        <w:t>1900 NW Expressway Street</w:t>
      </w:r>
    </w:p>
    <w:p w:rsidR="004B4145" w:rsidRDefault="004B4145" w:rsidP="002C4A40">
      <w:pPr>
        <w:spacing w:after="0" w:line="240" w:lineRule="auto"/>
        <w:rPr>
          <w:noProof/>
        </w:rPr>
      </w:pPr>
      <w:r>
        <w:rPr>
          <w:noProof/>
        </w:rPr>
        <w:t>Suite 1210</w:t>
      </w:r>
    </w:p>
    <w:p w:rsidR="004B4145" w:rsidRDefault="004B4145" w:rsidP="002C4A40">
      <w:pPr>
        <w:spacing w:after="0" w:line="240" w:lineRule="auto"/>
      </w:pPr>
      <w:r>
        <w:rPr>
          <w:noProof/>
        </w:rPr>
        <w:t>Oklahoma City, OK 73118</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Inhofe,</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19"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Inhofe</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Inhofe</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Tim Kaine</w:t>
      </w:r>
    </w:p>
    <w:p w:rsidR="004B4145" w:rsidRDefault="004B4145" w:rsidP="002C4A40">
      <w:pPr>
        <w:spacing w:after="0" w:line="240" w:lineRule="auto"/>
        <w:rPr>
          <w:noProof/>
        </w:rPr>
      </w:pPr>
      <w:r>
        <w:rPr>
          <w:noProof/>
        </w:rPr>
        <w:t>919 East Main Street</w:t>
      </w:r>
    </w:p>
    <w:p w:rsidR="004B4145" w:rsidRDefault="004B4145" w:rsidP="002C4A40">
      <w:pPr>
        <w:spacing w:after="0" w:line="240" w:lineRule="auto"/>
        <w:rPr>
          <w:noProof/>
        </w:rPr>
      </w:pPr>
      <w:r>
        <w:rPr>
          <w:noProof/>
        </w:rPr>
        <w:t>Suite 970</w:t>
      </w:r>
    </w:p>
    <w:p w:rsidR="004B4145" w:rsidRDefault="004B4145" w:rsidP="002C4A40">
      <w:pPr>
        <w:spacing w:after="0" w:line="240" w:lineRule="auto"/>
      </w:pPr>
      <w:r>
        <w:rPr>
          <w:noProof/>
        </w:rPr>
        <w:t>Richmond, VA 23219</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Kaine,</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20"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Kaine</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Kaine</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Angus King</w:t>
      </w:r>
    </w:p>
    <w:p w:rsidR="004B4145" w:rsidRDefault="004B4145" w:rsidP="002C4A40">
      <w:pPr>
        <w:spacing w:after="0" w:line="240" w:lineRule="auto"/>
        <w:rPr>
          <w:noProof/>
        </w:rPr>
      </w:pPr>
      <w:r>
        <w:rPr>
          <w:noProof/>
        </w:rPr>
        <w:t>4 Gabriel Drive</w:t>
      </w:r>
    </w:p>
    <w:p w:rsidR="004B4145" w:rsidRDefault="004B4145" w:rsidP="002C4A40">
      <w:pPr>
        <w:spacing w:after="0" w:line="240" w:lineRule="auto"/>
        <w:rPr>
          <w:noProof/>
        </w:rPr>
      </w:pPr>
      <w:r>
        <w:rPr>
          <w:noProof/>
        </w:rPr>
        <w:t>Suite 3</w:t>
      </w:r>
    </w:p>
    <w:p w:rsidR="004B4145" w:rsidRDefault="004B4145" w:rsidP="002C4A40">
      <w:pPr>
        <w:spacing w:after="0" w:line="240" w:lineRule="auto"/>
      </w:pPr>
      <w:r>
        <w:rPr>
          <w:noProof/>
        </w:rPr>
        <w:t xml:space="preserve">Augusta, ME </w:t>
      </w:r>
      <w:r w:rsidR="00B406AC">
        <w:rPr>
          <w:noProof/>
        </w:rPr>
        <w:t>0</w:t>
      </w:r>
      <w:r>
        <w:rPr>
          <w:noProof/>
        </w:rPr>
        <w:t>4330</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King,</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21"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King</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King</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John McCain</w:t>
      </w:r>
    </w:p>
    <w:p w:rsidR="004B4145" w:rsidRDefault="004B4145" w:rsidP="002C4A40">
      <w:pPr>
        <w:spacing w:after="0" w:line="240" w:lineRule="auto"/>
        <w:rPr>
          <w:noProof/>
        </w:rPr>
      </w:pPr>
      <w:r>
        <w:rPr>
          <w:noProof/>
        </w:rPr>
        <w:t>2201 East Camelback Road</w:t>
      </w:r>
    </w:p>
    <w:p w:rsidR="004B4145" w:rsidRDefault="004B4145" w:rsidP="002C4A40">
      <w:pPr>
        <w:spacing w:after="0" w:line="240" w:lineRule="auto"/>
        <w:rPr>
          <w:noProof/>
        </w:rPr>
      </w:pPr>
      <w:r>
        <w:rPr>
          <w:noProof/>
        </w:rPr>
        <w:t>Suite 115</w:t>
      </w:r>
    </w:p>
    <w:p w:rsidR="004B4145" w:rsidRDefault="004B4145" w:rsidP="002C4A40">
      <w:pPr>
        <w:spacing w:after="0" w:line="240" w:lineRule="auto"/>
      </w:pPr>
      <w:r>
        <w:rPr>
          <w:noProof/>
        </w:rPr>
        <w:t>Phoenix, AZ 85016</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McCain,</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22"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McCain</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McCain</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Claire McCaskill</w:t>
      </w:r>
    </w:p>
    <w:p w:rsidR="004B4145" w:rsidRDefault="004B4145" w:rsidP="002C4A40">
      <w:pPr>
        <w:spacing w:after="0" w:line="240" w:lineRule="auto"/>
        <w:rPr>
          <w:noProof/>
        </w:rPr>
      </w:pPr>
      <w:r>
        <w:rPr>
          <w:noProof/>
        </w:rPr>
        <w:t>5850 Delmar Blvd.</w:t>
      </w:r>
    </w:p>
    <w:p w:rsidR="004B4145" w:rsidRDefault="004B4145" w:rsidP="002C4A40">
      <w:pPr>
        <w:spacing w:after="0" w:line="240" w:lineRule="auto"/>
        <w:rPr>
          <w:noProof/>
        </w:rPr>
      </w:pPr>
      <w:r>
        <w:rPr>
          <w:noProof/>
        </w:rPr>
        <w:t>Suite A</w:t>
      </w:r>
    </w:p>
    <w:p w:rsidR="004B4145" w:rsidRDefault="004B4145" w:rsidP="002C4A40">
      <w:pPr>
        <w:spacing w:after="0" w:line="240" w:lineRule="auto"/>
      </w:pPr>
      <w:r>
        <w:rPr>
          <w:noProof/>
        </w:rPr>
        <w:t>St. Louis, MO 63112</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McCaskill,</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23"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McCaskill</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McCaskill</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Bill Nelson</w:t>
      </w:r>
    </w:p>
    <w:p w:rsidR="004B4145" w:rsidRDefault="004B4145" w:rsidP="002C4A40">
      <w:pPr>
        <w:spacing w:after="0" w:line="240" w:lineRule="auto"/>
        <w:rPr>
          <w:noProof/>
        </w:rPr>
      </w:pPr>
      <w:r>
        <w:rPr>
          <w:noProof/>
        </w:rPr>
        <w:t>111 North Adams Street</w:t>
      </w:r>
    </w:p>
    <w:p w:rsidR="004B4145" w:rsidRDefault="004B4145" w:rsidP="002C4A40">
      <w:pPr>
        <w:spacing w:after="0" w:line="240" w:lineRule="auto"/>
      </w:pPr>
      <w:r>
        <w:rPr>
          <w:noProof/>
        </w:rPr>
        <w:t>Tallahassee, FL 32301</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Nelson,</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24"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Nelson</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Nelson</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David Perdue</w:t>
      </w:r>
    </w:p>
    <w:p w:rsidR="004B4145" w:rsidRDefault="004B4145" w:rsidP="002C4A40">
      <w:pPr>
        <w:spacing w:after="0" w:line="240" w:lineRule="auto"/>
        <w:rPr>
          <w:noProof/>
        </w:rPr>
      </w:pPr>
      <w:r>
        <w:rPr>
          <w:noProof/>
        </w:rPr>
        <w:t>3280 Peachtree Road NE</w:t>
      </w:r>
    </w:p>
    <w:p w:rsidR="004B4145" w:rsidRDefault="004B4145" w:rsidP="002C4A40">
      <w:pPr>
        <w:spacing w:after="0" w:line="240" w:lineRule="auto"/>
        <w:rPr>
          <w:noProof/>
        </w:rPr>
      </w:pPr>
      <w:r>
        <w:rPr>
          <w:noProof/>
        </w:rPr>
        <w:t>Suite 2640</w:t>
      </w:r>
    </w:p>
    <w:p w:rsidR="004B4145" w:rsidRDefault="004B4145" w:rsidP="002C4A40">
      <w:pPr>
        <w:spacing w:after="0" w:line="240" w:lineRule="auto"/>
      </w:pPr>
      <w:r>
        <w:rPr>
          <w:noProof/>
        </w:rPr>
        <w:t>Atlanta, GA 30305</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Perdue,</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25"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Perdue</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Perdue</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Gary Peters</w:t>
      </w:r>
    </w:p>
    <w:p w:rsidR="004B4145" w:rsidRDefault="004B4145" w:rsidP="002C4A40">
      <w:pPr>
        <w:spacing w:after="0" w:line="240" w:lineRule="auto"/>
        <w:rPr>
          <w:noProof/>
        </w:rPr>
      </w:pPr>
      <w:r>
        <w:rPr>
          <w:noProof/>
        </w:rPr>
        <w:t>124 West Allegan Street</w:t>
      </w:r>
    </w:p>
    <w:p w:rsidR="004B4145" w:rsidRDefault="004B4145" w:rsidP="002C4A40">
      <w:pPr>
        <w:spacing w:after="0" w:line="240" w:lineRule="auto"/>
        <w:rPr>
          <w:noProof/>
        </w:rPr>
      </w:pPr>
      <w:r>
        <w:rPr>
          <w:noProof/>
        </w:rPr>
        <w:t>Suite 1400</w:t>
      </w:r>
    </w:p>
    <w:p w:rsidR="004B4145" w:rsidRDefault="004B4145" w:rsidP="002C4A40">
      <w:pPr>
        <w:spacing w:after="0" w:line="240" w:lineRule="auto"/>
      </w:pPr>
      <w:r>
        <w:rPr>
          <w:noProof/>
        </w:rPr>
        <w:t>Lansing, MI 48933</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Peters,</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26"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Peters</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Peters</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Jack Reed</w:t>
      </w:r>
    </w:p>
    <w:p w:rsidR="004B4145" w:rsidRDefault="004B4145" w:rsidP="002C4A40">
      <w:pPr>
        <w:spacing w:after="0" w:line="240" w:lineRule="auto"/>
        <w:rPr>
          <w:noProof/>
        </w:rPr>
      </w:pPr>
      <w:r>
        <w:rPr>
          <w:noProof/>
        </w:rPr>
        <w:t>U.S. District Courthouse</w:t>
      </w:r>
    </w:p>
    <w:p w:rsidR="004B4145" w:rsidRDefault="004B4145" w:rsidP="002C4A40">
      <w:pPr>
        <w:spacing w:after="0" w:line="240" w:lineRule="auto"/>
        <w:rPr>
          <w:noProof/>
        </w:rPr>
      </w:pPr>
      <w:r>
        <w:rPr>
          <w:noProof/>
        </w:rPr>
        <w:t>One Exchange Terrace, Suite 408</w:t>
      </w:r>
    </w:p>
    <w:p w:rsidR="004B4145" w:rsidRDefault="004B4145" w:rsidP="002C4A40">
      <w:pPr>
        <w:spacing w:after="0" w:line="240" w:lineRule="auto"/>
      </w:pPr>
      <w:r>
        <w:rPr>
          <w:noProof/>
        </w:rPr>
        <w:t xml:space="preserve">Providence, RI </w:t>
      </w:r>
      <w:r w:rsidR="00B406AC">
        <w:rPr>
          <w:noProof/>
        </w:rPr>
        <w:t>0</w:t>
      </w:r>
      <w:r>
        <w:rPr>
          <w:noProof/>
        </w:rPr>
        <w:t>2903</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Reed,</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27"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Reed</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Reed</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Mike Rounds</w:t>
      </w:r>
    </w:p>
    <w:p w:rsidR="004B4145" w:rsidRDefault="004B4145" w:rsidP="002C4A40">
      <w:pPr>
        <w:spacing w:after="0" w:line="240" w:lineRule="auto"/>
        <w:rPr>
          <w:noProof/>
        </w:rPr>
      </w:pPr>
      <w:r>
        <w:rPr>
          <w:noProof/>
        </w:rPr>
        <w:t>111 W Capitol Avenue</w:t>
      </w:r>
    </w:p>
    <w:p w:rsidR="004B4145" w:rsidRDefault="004B4145" w:rsidP="002C4A40">
      <w:pPr>
        <w:spacing w:after="0" w:line="240" w:lineRule="auto"/>
        <w:rPr>
          <w:noProof/>
        </w:rPr>
      </w:pPr>
      <w:r>
        <w:rPr>
          <w:noProof/>
        </w:rPr>
        <w:t>Suite 2120</w:t>
      </w:r>
    </w:p>
    <w:p w:rsidR="004B4145" w:rsidRDefault="004B4145" w:rsidP="002C4A40">
      <w:pPr>
        <w:spacing w:after="0" w:line="240" w:lineRule="auto"/>
      </w:pPr>
      <w:r>
        <w:rPr>
          <w:noProof/>
        </w:rPr>
        <w:t>Pierre, SD 57501</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Rounds,</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28"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Rounds</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Rounds</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Ben Sasse</w:t>
      </w:r>
    </w:p>
    <w:p w:rsidR="004B4145" w:rsidRDefault="004B4145" w:rsidP="002C4A40">
      <w:pPr>
        <w:spacing w:after="0" w:line="240" w:lineRule="auto"/>
        <w:rPr>
          <w:noProof/>
        </w:rPr>
      </w:pPr>
      <w:r>
        <w:rPr>
          <w:noProof/>
        </w:rPr>
        <w:t>1128 Lincoln Mall</w:t>
      </w:r>
    </w:p>
    <w:p w:rsidR="004B4145" w:rsidRDefault="004B4145" w:rsidP="002C4A40">
      <w:pPr>
        <w:spacing w:after="0" w:line="240" w:lineRule="auto"/>
        <w:rPr>
          <w:noProof/>
        </w:rPr>
      </w:pPr>
      <w:r>
        <w:rPr>
          <w:noProof/>
        </w:rPr>
        <w:t>Suite 305</w:t>
      </w:r>
    </w:p>
    <w:p w:rsidR="004B4145" w:rsidRDefault="004B4145" w:rsidP="002C4A40">
      <w:pPr>
        <w:spacing w:after="0" w:line="240" w:lineRule="auto"/>
      </w:pPr>
      <w:r>
        <w:rPr>
          <w:noProof/>
        </w:rPr>
        <w:t>Lincoln, NE 68508</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Sasse,</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29"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Sasse</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Sasse</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Jeanne Shaheen</w:t>
      </w:r>
    </w:p>
    <w:p w:rsidR="004B4145" w:rsidRDefault="004B4145" w:rsidP="002C4A40">
      <w:pPr>
        <w:spacing w:after="0" w:line="240" w:lineRule="auto"/>
        <w:rPr>
          <w:noProof/>
        </w:rPr>
      </w:pPr>
      <w:r>
        <w:rPr>
          <w:noProof/>
        </w:rPr>
        <w:t>2 Wall Street</w:t>
      </w:r>
    </w:p>
    <w:p w:rsidR="004B4145" w:rsidRDefault="004B4145" w:rsidP="002C4A40">
      <w:pPr>
        <w:spacing w:after="0" w:line="240" w:lineRule="auto"/>
        <w:rPr>
          <w:noProof/>
        </w:rPr>
      </w:pPr>
      <w:r>
        <w:rPr>
          <w:noProof/>
        </w:rPr>
        <w:t>Suite 220</w:t>
      </w:r>
    </w:p>
    <w:p w:rsidR="004B4145" w:rsidRDefault="004B4145" w:rsidP="002C4A40">
      <w:pPr>
        <w:spacing w:after="0" w:line="240" w:lineRule="auto"/>
      </w:pPr>
      <w:r>
        <w:rPr>
          <w:noProof/>
        </w:rPr>
        <w:t xml:space="preserve">Manchester, NH </w:t>
      </w:r>
      <w:r w:rsidR="00B406AC">
        <w:rPr>
          <w:noProof/>
        </w:rPr>
        <w:t>0</w:t>
      </w:r>
      <w:r>
        <w:rPr>
          <w:noProof/>
        </w:rPr>
        <w:t>3101</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Shaheen,</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30"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Shaheen</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Shaheen</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Luther Strange</w:t>
      </w:r>
    </w:p>
    <w:p w:rsidR="004B4145" w:rsidRDefault="004B4145" w:rsidP="002C4A40">
      <w:pPr>
        <w:spacing w:after="0" w:line="240" w:lineRule="auto"/>
        <w:rPr>
          <w:noProof/>
        </w:rPr>
      </w:pPr>
      <w:r>
        <w:rPr>
          <w:noProof/>
        </w:rPr>
        <w:t>1 Church Street</w:t>
      </w:r>
    </w:p>
    <w:p w:rsidR="004B4145" w:rsidRDefault="004B4145" w:rsidP="002C4A40">
      <w:pPr>
        <w:spacing w:after="0" w:line="240" w:lineRule="auto"/>
        <w:rPr>
          <w:noProof/>
        </w:rPr>
      </w:pPr>
      <w:r>
        <w:rPr>
          <w:noProof/>
        </w:rPr>
        <w:t>Suite 500B</w:t>
      </w:r>
    </w:p>
    <w:p w:rsidR="004B4145" w:rsidRDefault="004B4145" w:rsidP="002C4A40">
      <w:pPr>
        <w:spacing w:after="0" w:line="240" w:lineRule="auto"/>
      </w:pPr>
      <w:r>
        <w:rPr>
          <w:noProof/>
        </w:rPr>
        <w:t>Montgomery, AL 36104</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Strange,</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31"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Strange</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Strange</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Dan Sullivan</w:t>
      </w:r>
    </w:p>
    <w:p w:rsidR="004B4145" w:rsidRDefault="004B4145" w:rsidP="002C4A40">
      <w:pPr>
        <w:spacing w:after="0" w:line="240" w:lineRule="auto"/>
        <w:rPr>
          <w:noProof/>
        </w:rPr>
      </w:pPr>
      <w:r>
        <w:rPr>
          <w:noProof/>
        </w:rPr>
        <w:t>800 Glacier Avenue</w:t>
      </w:r>
    </w:p>
    <w:p w:rsidR="004B4145" w:rsidRDefault="004B4145" w:rsidP="002C4A40">
      <w:pPr>
        <w:spacing w:after="0" w:line="240" w:lineRule="auto"/>
        <w:rPr>
          <w:noProof/>
        </w:rPr>
      </w:pPr>
      <w:r>
        <w:rPr>
          <w:noProof/>
        </w:rPr>
        <w:t>Suite 101</w:t>
      </w:r>
    </w:p>
    <w:p w:rsidR="004B4145" w:rsidRDefault="004B4145" w:rsidP="002C4A40">
      <w:pPr>
        <w:spacing w:after="0" w:line="240" w:lineRule="auto"/>
      </w:pPr>
      <w:r>
        <w:rPr>
          <w:noProof/>
        </w:rPr>
        <w:t>Juneau, AK 99801</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Sullivan,</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32"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Sullivan</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Sullivan</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Thom Tillis</w:t>
      </w:r>
    </w:p>
    <w:p w:rsidR="004B4145" w:rsidRDefault="004B4145" w:rsidP="002C4A40">
      <w:pPr>
        <w:spacing w:after="0" w:line="240" w:lineRule="auto"/>
        <w:rPr>
          <w:noProof/>
        </w:rPr>
      </w:pPr>
      <w:r>
        <w:rPr>
          <w:noProof/>
        </w:rPr>
        <w:t>310 New Bern Avenue</w:t>
      </w:r>
    </w:p>
    <w:p w:rsidR="004B4145" w:rsidRDefault="004B4145" w:rsidP="002C4A40">
      <w:pPr>
        <w:spacing w:after="0" w:line="240" w:lineRule="auto"/>
        <w:rPr>
          <w:noProof/>
        </w:rPr>
      </w:pPr>
      <w:r>
        <w:rPr>
          <w:noProof/>
        </w:rPr>
        <w:t>Suite 122</w:t>
      </w:r>
    </w:p>
    <w:p w:rsidR="004B4145" w:rsidRDefault="004B4145" w:rsidP="002C4A40">
      <w:pPr>
        <w:spacing w:after="0" w:line="240" w:lineRule="auto"/>
      </w:pPr>
      <w:r>
        <w:rPr>
          <w:noProof/>
        </w:rPr>
        <w:t>Raleigh, NC 27601</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Tillis,</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33"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Tillis</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Tillis</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Elizabeth Warren</w:t>
      </w:r>
    </w:p>
    <w:p w:rsidR="004B4145" w:rsidRDefault="004B4145" w:rsidP="002C4A40">
      <w:pPr>
        <w:spacing w:after="0" w:line="240" w:lineRule="auto"/>
        <w:rPr>
          <w:noProof/>
        </w:rPr>
      </w:pPr>
      <w:r>
        <w:rPr>
          <w:noProof/>
        </w:rPr>
        <w:t>2400 JFK Federal Building</w:t>
      </w:r>
    </w:p>
    <w:p w:rsidR="004B4145" w:rsidRDefault="004B4145" w:rsidP="002C4A40">
      <w:pPr>
        <w:spacing w:after="0" w:line="240" w:lineRule="auto"/>
        <w:rPr>
          <w:noProof/>
        </w:rPr>
      </w:pPr>
      <w:r>
        <w:rPr>
          <w:noProof/>
        </w:rPr>
        <w:t>15 New Sudbury Street</w:t>
      </w:r>
    </w:p>
    <w:p w:rsidR="004B4145" w:rsidRDefault="004B4145" w:rsidP="002C4A40">
      <w:pPr>
        <w:spacing w:after="0" w:line="240" w:lineRule="auto"/>
      </w:pPr>
      <w:r>
        <w:rPr>
          <w:noProof/>
        </w:rPr>
        <w:t xml:space="preserve">Boston, MA </w:t>
      </w:r>
      <w:r w:rsidR="00B406AC">
        <w:rPr>
          <w:noProof/>
        </w:rPr>
        <w:t>0</w:t>
      </w:r>
      <w:r>
        <w:rPr>
          <w:noProof/>
        </w:rPr>
        <w:t>2203</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Warren,</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34"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Warren</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Warren</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Roger Wicker</w:t>
      </w:r>
    </w:p>
    <w:p w:rsidR="004B4145" w:rsidRDefault="004B4145" w:rsidP="002C4A40">
      <w:pPr>
        <w:spacing w:after="0" w:line="240" w:lineRule="auto"/>
        <w:rPr>
          <w:noProof/>
        </w:rPr>
      </w:pPr>
      <w:r>
        <w:rPr>
          <w:noProof/>
        </w:rPr>
        <w:t>U.S. Federal Courthouse</w:t>
      </w:r>
    </w:p>
    <w:p w:rsidR="004B4145" w:rsidRDefault="004B4145" w:rsidP="002C4A40">
      <w:pPr>
        <w:spacing w:after="0" w:line="240" w:lineRule="auto"/>
        <w:rPr>
          <w:noProof/>
        </w:rPr>
      </w:pPr>
      <w:r>
        <w:rPr>
          <w:noProof/>
        </w:rPr>
        <w:t>501 East Court Street, Suite 3-500</w:t>
      </w:r>
    </w:p>
    <w:p w:rsidR="004B4145" w:rsidRDefault="004B4145" w:rsidP="002C4A40">
      <w:pPr>
        <w:spacing w:after="0" w:line="240" w:lineRule="auto"/>
      </w:pPr>
      <w:r>
        <w:rPr>
          <w:noProof/>
        </w:rPr>
        <w:t>Jackson, MS 39201</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Wicker,</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35"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Wicker</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Wicker</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Representative Michael McCaul</w:t>
      </w:r>
    </w:p>
    <w:p w:rsidR="004B4145" w:rsidRDefault="004B4145" w:rsidP="002C4A40">
      <w:pPr>
        <w:spacing w:after="0" w:line="240" w:lineRule="auto"/>
        <w:rPr>
          <w:noProof/>
        </w:rPr>
      </w:pPr>
      <w:r>
        <w:rPr>
          <w:noProof/>
        </w:rPr>
        <w:t>9009 Mountain Ridge Drive</w:t>
      </w:r>
    </w:p>
    <w:p w:rsidR="004B4145" w:rsidRDefault="004B4145" w:rsidP="002C4A40">
      <w:pPr>
        <w:spacing w:after="0" w:line="240" w:lineRule="auto"/>
        <w:rPr>
          <w:noProof/>
        </w:rPr>
      </w:pPr>
      <w:r>
        <w:rPr>
          <w:noProof/>
        </w:rPr>
        <w:t>Austin Building, Suite 230</w:t>
      </w:r>
    </w:p>
    <w:p w:rsidR="004B4145" w:rsidRDefault="004B4145" w:rsidP="002C4A40">
      <w:pPr>
        <w:spacing w:after="0" w:line="240" w:lineRule="auto"/>
      </w:pPr>
      <w:r>
        <w:rPr>
          <w:noProof/>
        </w:rPr>
        <w:t>Austin, TX 78759</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Representative McCaul,</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36"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Representative</w:t>
      </w:r>
      <w:r>
        <w:t xml:space="preserve"> </w:t>
      </w:r>
      <w:r>
        <w:rPr>
          <w:noProof/>
        </w:rPr>
        <w:t>McCaul</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Representative</w:t>
      </w:r>
      <w:r>
        <w:t xml:space="preserve"> </w:t>
      </w:r>
      <w:r>
        <w:rPr>
          <w:noProof/>
        </w:rPr>
        <w:t>McCaul</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Representative Devin Nunes</w:t>
      </w:r>
    </w:p>
    <w:p w:rsidR="004B4145" w:rsidRDefault="004B4145" w:rsidP="002C4A40">
      <w:pPr>
        <w:spacing w:after="0" w:line="240" w:lineRule="auto"/>
        <w:rPr>
          <w:noProof/>
        </w:rPr>
      </w:pPr>
      <w:r>
        <w:rPr>
          <w:noProof/>
        </w:rPr>
        <w:t>264 Clovis Avenue</w:t>
      </w:r>
    </w:p>
    <w:p w:rsidR="004B4145" w:rsidRDefault="004B4145" w:rsidP="002C4A40">
      <w:pPr>
        <w:spacing w:after="0" w:line="240" w:lineRule="auto"/>
        <w:rPr>
          <w:noProof/>
        </w:rPr>
      </w:pPr>
      <w:r>
        <w:rPr>
          <w:noProof/>
        </w:rPr>
        <w:t>Suite 206</w:t>
      </w:r>
    </w:p>
    <w:p w:rsidR="004B4145" w:rsidRDefault="004B4145" w:rsidP="002C4A40">
      <w:pPr>
        <w:spacing w:after="0" w:line="240" w:lineRule="auto"/>
      </w:pPr>
      <w:r>
        <w:rPr>
          <w:noProof/>
        </w:rPr>
        <w:t>Clovis, CA 93612</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Representative Nunes,</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37"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Representative</w:t>
      </w:r>
      <w:r>
        <w:t xml:space="preserve"> </w:t>
      </w:r>
      <w:r>
        <w:rPr>
          <w:noProof/>
        </w:rPr>
        <w:t>Nunes</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Representative</w:t>
      </w:r>
      <w:r>
        <w:t xml:space="preserve"> </w:t>
      </w:r>
      <w:r>
        <w:rPr>
          <w:noProof/>
        </w:rPr>
        <w:t>Nunes</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Representative Lamar Smith</w:t>
      </w:r>
    </w:p>
    <w:p w:rsidR="004B4145" w:rsidRDefault="004B4145" w:rsidP="002C4A40">
      <w:pPr>
        <w:spacing w:after="0" w:line="240" w:lineRule="auto"/>
        <w:rPr>
          <w:noProof/>
        </w:rPr>
      </w:pPr>
      <w:r>
        <w:rPr>
          <w:noProof/>
        </w:rPr>
        <w:t>2211 South IH-35</w:t>
      </w:r>
    </w:p>
    <w:p w:rsidR="004B4145" w:rsidRDefault="004B4145" w:rsidP="002C4A40">
      <w:pPr>
        <w:spacing w:after="0" w:line="240" w:lineRule="auto"/>
        <w:rPr>
          <w:noProof/>
        </w:rPr>
      </w:pPr>
      <w:r>
        <w:rPr>
          <w:noProof/>
        </w:rPr>
        <w:t>Suite 106</w:t>
      </w:r>
    </w:p>
    <w:p w:rsidR="004B4145" w:rsidRDefault="004B4145" w:rsidP="002C4A40">
      <w:pPr>
        <w:spacing w:after="0" w:line="240" w:lineRule="auto"/>
      </w:pPr>
      <w:r>
        <w:rPr>
          <w:noProof/>
        </w:rPr>
        <w:t>Austin, YX 78741</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Representative Smith,</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38"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Representative</w:t>
      </w:r>
      <w:r>
        <w:t xml:space="preserve"> </w:t>
      </w:r>
      <w:r>
        <w:rPr>
          <w:noProof/>
        </w:rPr>
        <w:t>Smith</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Representative</w:t>
      </w:r>
      <w:r>
        <w:t xml:space="preserve"> </w:t>
      </w:r>
      <w:r>
        <w:rPr>
          <w:noProof/>
        </w:rPr>
        <w:t>Smith</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Representative Mac Thornberry</w:t>
      </w:r>
    </w:p>
    <w:p w:rsidR="004B4145" w:rsidRDefault="004B4145" w:rsidP="002C4A40">
      <w:pPr>
        <w:spacing w:after="0" w:line="240" w:lineRule="auto"/>
        <w:rPr>
          <w:noProof/>
        </w:rPr>
      </w:pPr>
      <w:r>
        <w:rPr>
          <w:noProof/>
        </w:rPr>
        <w:t>2525 Kell East Blvd.</w:t>
      </w:r>
    </w:p>
    <w:p w:rsidR="004B4145" w:rsidRDefault="004B4145" w:rsidP="002C4A40">
      <w:pPr>
        <w:spacing w:after="0" w:line="240" w:lineRule="auto"/>
      </w:pPr>
      <w:r>
        <w:rPr>
          <w:noProof/>
        </w:rPr>
        <w:t>Wichita Falls, TX 76308</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Representative Thornberry,</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39"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Representative</w:t>
      </w:r>
      <w:r>
        <w:t xml:space="preserve"> </w:t>
      </w:r>
      <w:r>
        <w:rPr>
          <w:noProof/>
        </w:rPr>
        <w:t>Thornberry</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Representative</w:t>
      </w:r>
      <w:r>
        <w:t xml:space="preserve"> </w:t>
      </w:r>
      <w:r>
        <w:rPr>
          <w:noProof/>
        </w:rPr>
        <w:t>Thornberry</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Representative Greg Walden</w:t>
      </w:r>
    </w:p>
    <w:p w:rsidR="004B4145" w:rsidRDefault="004B4145" w:rsidP="002C4A40">
      <w:pPr>
        <w:spacing w:after="0" w:line="240" w:lineRule="auto"/>
        <w:rPr>
          <w:noProof/>
        </w:rPr>
      </w:pPr>
      <w:r>
        <w:rPr>
          <w:noProof/>
        </w:rPr>
        <w:t>1051 NW Bond Street</w:t>
      </w:r>
    </w:p>
    <w:p w:rsidR="004B4145" w:rsidRDefault="004B4145" w:rsidP="002C4A40">
      <w:pPr>
        <w:spacing w:after="0" w:line="240" w:lineRule="auto"/>
        <w:rPr>
          <w:noProof/>
        </w:rPr>
      </w:pPr>
      <w:r>
        <w:rPr>
          <w:noProof/>
        </w:rPr>
        <w:t>Suite 400</w:t>
      </w:r>
    </w:p>
    <w:p w:rsidR="004B4145" w:rsidRDefault="004B4145" w:rsidP="002C4A40">
      <w:pPr>
        <w:spacing w:after="0" w:line="240" w:lineRule="auto"/>
      </w:pPr>
      <w:r>
        <w:rPr>
          <w:noProof/>
        </w:rPr>
        <w:t>Bend, OR 97701</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Representative Walden,</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40"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Representative</w:t>
      </w:r>
      <w:r>
        <w:t xml:space="preserve"> </w:t>
      </w:r>
      <w:r>
        <w:rPr>
          <w:noProof/>
        </w:rPr>
        <w:t>Walden</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Representative</w:t>
      </w:r>
      <w:r>
        <w:t xml:space="preserve"> </w:t>
      </w:r>
      <w:r>
        <w:rPr>
          <w:noProof/>
        </w:rPr>
        <w:t>Walden</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Ron Johnson</w:t>
      </w:r>
    </w:p>
    <w:p w:rsidR="004B4145" w:rsidRDefault="004B4145" w:rsidP="002C4A40">
      <w:pPr>
        <w:spacing w:after="0" w:line="240" w:lineRule="auto"/>
        <w:rPr>
          <w:noProof/>
        </w:rPr>
      </w:pPr>
      <w:r>
        <w:rPr>
          <w:noProof/>
        </w:rPr>
        <w:t>517 East Wisconsin Avenue</w:t>
      </w:r>
    </w:p>
    <w:p w:rsidR="004B4145" w:rsidRDefault="004B4145" w:rsidP="002C4A40">
      <w:pPr>
        <w:spacing w:after="0" w:line="240" w:lineRule="auto"/>
        <w:rPr>
          <w:noProof/>
        </w:rPr>
      </w:pPr>
      <w:r>
        <w:rPr>
          <w:noProof/>
        </w:rPr>
        <w:t>Suite 408</w:t>
      </w:r>
    </w:p>
    <w:p w:rsidR="004B4145" w:rsidRDefault="004B4145" w:rsidP="002C4A40">
      <w:pPr>
        <w:spacing w:after="0" w:line="240" w:lineRule="auto"/>
      </w:pPr>
      <w:r>
        <w:rPr>
          <w:noProof/>
        </w:rPr>
        <w:t>Milwaukee, WI 53202</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Johnson,</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41"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Johnson</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Johnson</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2C4A40">
      <w:pPr>
        <w:spacing w:after="0" w:line="240" w:lineRule="auto"/>
      </w:pPr>
      <w:r>
        <w:t>Sincerely,</w:t>
      </w:r>
    </w:p>
    <w:p w:rsidR="007B6449" w:rsidRDefault="007B6449">
      <w:r>
        <w:br w:type="page"/>
      </w:r>
    </w:p>
    <w:p w:rsidR="004B4145" w:rsidRDefault="004B4145" w:rsidP="002C4A40">
      <w:pPr>
        <w:spacing w:after="0" w:line="240" w:lineRule="auto"/>
        <w:rPr>
          <w:noProof/>
        </w:rPr>
      </w:pPr>
      <w:r>
        <w:rPr>
          <w:noProof/>
        </w:rPr>
        <w:lastRenderedPageBreak/>
        <w:t>Senator Lisa Murkowski</w:t>
      </w:r>
    </w:p>
    <w:p w:rsidR="004B4145" w:rsidRDefault="004B4145" w:rsidP="002C4A40">
      <w:pPr>
        <w:spacing w:after="0" w:line="240" w:lineRule="auto"/>
        <w:rPr>
          <w:noProof/>
        </w:rPr>
      </w:pPr>
      <w:r>
        <w:rPr>
          <w:noProof/>
        </w:rPr>
        <w:t>800 Glacier Avenue</w:t>
      </w:r>
    </w:p>
    <w:p w:rsidR="004B4145" w:rsidRDefault="004B4145" w:rsidP="002C4A40">
      <w:pPr>
        <w:spacing w:after="0" w:line="240" w:lineRule="auto"/>
        <w:rPr>
          <w:noProof/>
        </w:rPr>
      </w:pPr>
      <w:r>
        <w:rPr>
          <w:noProof/>
        </w:rPr>
        <w:t>Suite 101</w:t>
      </w:r>
    </w:p>
    <w:p w:rsidR="004B4145" w:rsidRDefault="004B4145" w:rsidP="002C4A40">
      <w:pPr>
        <w:spacing w:after="0" w:line="240" w:lineRule="auto"/>
      </w:pPr>
      <w:r>
        <w:rPr>
          <w:noProof/>
        </w:rPr>
        <w:t>Juneau, AK 99801</w:t>
      </w:r>
    </w:p>
    <w:p w:rsidR="004B4145" w:rsidRDefault="004B4145" w:rsidP="002C4A40">
      <w:pPr>
        <w:spacing w:after="0" w:line="240" w:lineRule="auto"/>
      </w:pPr>
    </w:p>
    <w:p w:rsidR="004B4145" w:rsidRDefault="004B4145" w:rsidP="002C4A40">
      <w:pPr>
        <w:spacing w:after="0" w:line="240" w:lineRule="auto"/>
      </w:pPr>
      <w:r>
        <w:t>August 14, 2017</w:t>
      </w:r>
    </w:p>
    <w:p w:rsidR="004B4145" w:rsidRDefault="004B4145" w:rsidP="002C4A40">
      <w:pPr>
        <w:spacing w:after="0" w:line="240" w:lineRule="auto"/>
      </w:pPr>
    </w:p>
    <w:p w:rsidR="004B4145" w:rsidRDefault="004B4145" w:rsidP="002C4A40">
      <w:pPr>
        <w:spacing w:after="0" w:line="240" w:lineRule="auto"/>
      </w:pPr>
      <w:r>
        <w:rPr>
          <w:noProof/>
        </w:rPr>
        <w:t>Dear Senator Murkowski,</w:t>
      </w:r>
    </w:p>
    <w:p w:rsidR="004B4145" w:rsidRDefault="004B4145" w:rsidP="002C4A40">
      <w:pPr>
        <w:spacing w:after="0" w:line="240" w:lineRule="auto"/>
      </w:pPr>
    </w:p>
    <w:p w:rsidR="004B4145" w:rsidRDefault="004B4145" w:rsidP="002C4A40">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42" w:history="1">
        <w:r w:rsidRPr="00E62C32">
          <w:rPr>
            <w:rStyle w:val="Hyperlink"/>
          </w:rPr>
          <w:t>http://highfrontier.org/july-25-2017-no-way-to-provide-for-the-common-defense/</w:t>
        </w:r>
      </w:hyperlink>
    </w:p>
    <w:p w:rsidR="004B4145" w:rsidRDefault="004B4145" w:rsidP="002C4A40">
      <w:pPr>
        <w:spacing w:after="0" w:line="240" w:lineRule="auto"/>
      </w:pPr>
    </w:p>
    <w:p w:rsidR="004B4145" w:rsidRDefault="004B4145" w:rsidP="002C4A40">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4B4145" w:rsidRDefault="004B4145" w:rsidP="002C4A40">
      <w:pPr>
        <w:spacing w:after="0" w:line="240" w:lineRule="auto"/>
      </w:pPr>
    </w:p>
    <w:p w:rsidR="004B4145" w:rsidRDefault="004B4145" w:rsidP="002C4A40">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4B4145" w:rsidRDefault="004B4145" w:rsidP="002C4A40">
      <w:pPr>
        <w:spacing w:after="0" w:line="240" w:lineRule="auto"/>
      </w:pPr>
    </w:p>
    <w:p w:rsidR="004B4145" w:rsidRDefault="004B4145" w:rsidP="002C4A40">
      <w:pPr>
        <w:spacing w:after="0" w:line="240" w:lineRule="auto"/>
      </w:pPr>
      <w:r>
        <w:t xml:space="preserve">I urge you, </w:t>
      </w:r>
      <w:r>
        <w:rPr>
          <w:noProof/>
        </w:rPr>
        <w:t>Senator</w:t>
      </w:r>
      <w:r>
        <w:t xml:space="preserve"> </w:t>
      </w:r>
      <w:r>
        <w:rPr>
          <w:noProof/>
        </w:rPr>
        <w:t>Murkowski</w:t>
      </w:r>
      <w:r>
        <w:t>, in the coming Senate floor debate on the SASC proposed NDAA and in the subsequent Senate-House Conference, to substitute the language below for the existing HASC/House provision, or find an ally, who would be willing to do so.</w:t>
      </w:r>
    </w:p>
    <w:p w:rsidR="004B4145" w:rsidRDefault="004B4145" w:rsidP="002C4A40">
      <w:pPr>
        <w:spacing w:after="0" w:line="240" w:lineRule="auto"/>
      </w:pPr>
    </w:p>
    <w:p w:rsidR="004B4145" w:rsidRDefault="004B4145" w:rsidP="002C4A40">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4B4145" w:rsidRDefault="004B4145" w:rsidP="002C4A40">
      <w:pPr>
        <w:spacing w:after="0" w:line="240" w:lineRule="auto"/>
      </w:pPr>
    </w:p>
    <w:p w:rsidR="004B4145" w:rsidRDefault="004B4145" w:rsidP="002C4A40">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Murkowski</w:t>
      </w:r>
      <w:r>
        <w:t xml:space="preserve">, will use the above language to preserve the original Congressional EMP Commission, enabling its vital work to continue and moving our Nation closer to developing the solutions necessary to secure us against this threat. </w:t>
      </w:r>
    </w:p>
    <w:p w:rsidR="004B4145" w:rsidRDefault="004B4145" w:rsidP="002C4A40">
      <w:pPr>
        <w:spacing w:after="0" w:line="240" w:lineRule="auto"/>
      </w:pPr>
    </w:p>
    <w:p w:rsidR="007B6449" w:rsidRDefault="004B4145" w:rsidP="007B6449">
      <w:pPr>
        <w:spacing w:after="0" w:line="240" w:lineRule="auto"/>
      </w:pPr>
      <w:r>
        <w:t>Sincerely,</w:t>
      </w:r>
    </w:p>
    <w:p w:rsidR="00155202" w:rsidRDefault="00155202" w:rsidP="007B6449">
      <w:pPr>
        <w:spacing w:after="0" w:line="240" w:lineRule="auto"/>
      </w:pPr>
      <w:r>
        <w:br w:type="page"/>
      </w:r>
    </w:p>
    <w:p w:rsidR="00155202" w:rsidRDefault="00155202" w:rsidP="00155202">
      <w:pPr>
        <w:spacing w:after="0" w:line="240" w:lineRule="auto"/>
        <w:rPr>
          <w:noProof/>
        </w:rPr>
      </w:pPr>
      <w:r>
        <w:rPr>
          <w:noProof/>
        </w:rPr>
        <w:lastRenderedPageBreak/>
        <w:t>Your U.S. Senator #1 (if not included in the Senators’ letters above)</w:t>
      </w:r>
    </w:p>
    <w:p w:rsidR="00155202" w:rsidRDefault="001752A1" w:rsidP="00155202">
      <w:pPr>
        <w:spacing w:after="0" w:line="240" w:lineRule="auto"/>
      </w:pPr>
      <w:r>
        <w:t>Your U.S. Senator's street address</w:t>
      </w:r>
    </w:p>
    <w:p w:rsidR="001752A1" w:rsidRDefault="001752A1" w:rsidP="00155202">
      <w:pPr>
        <w:spacing w:after="0" w:line="240" w:lineRule="auto"/>
      </w:pPr>
      <w:r>
        <w:t>Your U.S. Senator’s city, state zip</w:t>
      </w:r>
    </w:p>
    <w:p w:rsidR="001752A1" w:rsidRDefault="001752A1" w:rsidP="00155202">
      <w:pPr>
        <w:spacing w:after="0" w:line="240" w:lineRule="auto"/>
      </w:pPr>
    </w:p>
    <w:p w:rsidR="00155202" w:rsidRDefault="00155202" w:rsidP="00155202">
      <w:pPr>
        <w:spacing w:after="0" w:line="240" w:lineRule="auto"/>
      </w:pPr>
      <w:r>
        <w:t>August 14, 2017</w:t>
      </w:r>
    </w:p>
    <w:p w:rsidR="00155202" w:rsidRDefault="00155202" w:rsidP="00155202">
      <w:pPr>
        <w:spacing w:after="0" w:line="240" w:lineRule="auto"/>
      </w:pPr>
    </w:p>
    <w:p w:rsidR="00155202" w:rsidRDefault="00155202" w:rsidP="00155202">
      <w:pPr>
        <w:spacing w:after="0" w:line="240" w:lineRule="auto"/>
      </w:pPr>
      <w:r>
        <w:rPr>
          <w:noProof/>
        </w:rPr>
        <w:t>Dear Senator __________,</w:t>
      </w:r>
    </w:p>
    <w:p w:rsidR="00155202" w:rsidRDefault="00155202" w:rsidP="00155202">
      <w:pPr>
        <w:spacing w:after="0" w:line="240" w:lineRule="auto"/>
      </w:pPr>
    </w:p>
    <w:p w:rsidR="00155202" w:rsidRDefault="00155202" w:rsidP="00155202">
      <w:pPr>
        <w:spacing w:after="0" w:line="240" w:lineRule="auto"/>
      </w:pPr>
      <w:r>
        <w:t xml:space="preserve">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w:t>
      </w:r>
      <w:hyperlink r:id="rId43" w:history="1">
        <w:r w:rsidRPr="00E62C32">
          <w:rPr>
            <w:rStyle w:val="Hyperlink"/>
          </w:rPr>
          <w:t>http://highfrontier.org/july-25-2017-no-way-to-provide-for-the-common-defense/</w:t>
        </w:r>
      </w:hyperlink>
    </w:p>
    <w:p w:rsidR="00155202" w:rsidRDefault="00155202" w:rsidP="00155202">
      <w:pPr>
        <w:spacing w:after="0" w:line="240" w:lineRule="auto"/>
      </w:pPr>
    </w:p>
    <w:p w:rsidR="00155202" w:rsidRDefault="00155202" w:rsidP="00155202">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155202" w:rsidRDefault="00155202" w:rsidP="00155202">
      <w:pPr>
        <w:spacing w:after="0" w:line="240" w:lineRule="auto"/>
      </w:pPr>
    </w:p>
    <w:p w:rsidR="00155202" w:rsidRDefault="00155202" w:rsidP="00155202">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155202" w:rsidRDefault="00155202" w:rsidP="00155202">
      <w:pPr>
        <w:spacing w:after="0" w:line="240" w:lineRule="auto"/>
      </w:pPr>
    </w:p>
    <w:p w:rsidR="00155202" w:rsidRDefault="00155202" w:rsidP="00155202">
      <w:pPr>
        <w:spacing w:after="0" w:line="240" w:lineRule="auto"/>
      </w:pPr>
      <w:r>
        <w:t xml:space="preserve">I urge you, </w:t>
      </w:r>
      <w:r>
        <w:rPr>
          <w:noProof/>
        </w:rPr>
        <w:t>Senator</w:t>
      </w:r>
      <w:r>
        <w:t xml:space="preserve"> </w:t>
      </w:r>
      <w:r>
        <w:rPr>
          <w:noProof/>
        </w:rPr>
        <w:t>__________</w:t>
      </w:r>
      <w:r>
        <w:t>, in the coming Senate floor debate on the SASC proposed NDAA and in the subsequent Senate-House Conference, to substitute the language below for the existing HASC/House provision, or find an ally, who would be willing to do so.</w:t>
      </w:r>
    </w:p>
    <w:p w:rsidR="00155202" w:rsidRDefault="00155202" w:rsidP="00155202">
      <w:pPr>
        <w:spacing w:after="0" w:line="240" w:lineRule="auto"/>
      </w:pPr>
    </w:p>
    <w:p w:rsidR="00155202" w:rsidRDefault="00155202" w:rsidP="00155202">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155202" w:rsidRDefault="00155202" w:rsidP="00155202">
      <w:pPr>
        <w:spacing w:after="0" w:line="240" w:lineRule="auto"/>
      </w:pPr>
    </w:p>
    <w:p w:rsidR="00155202" w:rsidRDefault="00155202" w:rsidP="00155202">
      <w:pPr>
        <w:spacing w:after="0" w:line="240" w:lineRule="auto"/>
      </w:pPr>
      <w:r>
        <w:t xml:space="preserve">It is urgently important to avoid a delay in efforts to protect the American people from the effects of EMP.  We are hopeful, for the sake of the DOD and the American people, that you, </w:t>
      </w:r>
      <w:r>
        <w:rPr>
          <w:noProof/>
        </w:rPr>
        <w:t>Senator</w:t>
      </w:r>
      <w:r>
        <w:t xml:space="preserve"> </w:t>
      </w:r>
      <w:r>
        <w:rPr>
          <w:noProof/>
        </w:rPr>
        <w:t>__________</w:t>
      </w:r>
      <w:r>
        <w:t xml:space="preserve">, will use the above language to preserve the original Congressional EMP Commission, enabling its vital work to continue and moving our Nation closer to developing the solutions necessary to secure us against this threat. </w:t>
      </w:r>
    </w:p>
    <w:p w:rsidR="00155202" w:rsidRDefault="00155202" w:rsidP="00155202">
      <w:pPr>
        <w:spacing w:after="0" w:line="240" w:lineRule="auto"/>
      </w:pPr>
    </w:p>
    <w:p w:rsidR="00155202" w:rsidRDefault="00155202" w:rsidP="00155202">
      <w:pPr>
        <w:spacing w:after="0" w:line="240" w:lineRule="auto"/>
      </w:pPr>
      <w:r>
        <w:t>Sincerely,</w:t>
      </w:r>
    </w:p>
    <w:p w:rsidR="00155202" w:rsidRDefault="00155202">
      <w:r>
        <w:br w:type="page"/>
      </w:r>
    </w:p>
    <w:p w:rsidR="00155202" w:rsidRDefault="00561156" w:rsidP="00155202">
      <w:pPr>
        <w:spacing w:after="0" w:line="240" w:lineRule="auto"/>
      </w:pPr>
      <w:r>
        <w:lastRenderedPageBreak/>
        <w:t>Your U.S. Senator #2</w:t>
      </w:r>
      <w:r w:rsidR="00155202">
        <w:t xml:space="preserve"> (if not included in the Senators’ letters above)</w:t>
      </w:r>
    </w:p>
    <w:p w:rsidR="001752A1" w:rsidRDefault="001752A1" w:rsidP="001752A1">
      <w:pPr>
        <w:spacing w:after="0" w:line="240" w:lineRule="auto"/>
      </w:pPr>
      <w:r>
        <w:t>Your U.S. Senator's street address</w:t>
      </w:r>
    </w:p>
    <w:p w:rsidR="001752A1" w:rsidRDefault="001752A1" w:rsidP="001752A1">
      <w:pPr>
        <w:spacing w:after="0" w:line="240" w:lineRule="auto"/>
      </w:pPr>
      <w:r>
        <w:t>Your U.S. Senator’s city, state zip</w:t>
      </w:r>
    </w:p>
    <w:p w:rsidR="00155202" w:rsidRDefault="00155202" w:rsidP="00155202">
      <w:pPr>
        <w:spacing w:after="0" w:line="240" w:lineRule="auto"/>
      </w:pPr>
    </w:p>
    <w:p w:rsidR="00155202" w:rsidRDefault="00155202" w:rsidP="00155202">
      <w:pPr>
        <w:spacing w:after="0" w:line="240" w:lineRule="auto"/>
      </w:pPr>
      <w:r>
        <w:t>August 14, 2017</w:t>
      </w:r>
    </w:p>
    <w:p w:rsidR="00155202" w:rsidRDefault="00155202" w:rsidP="00155202">
      <w:pPr>
        <w:spacing w:after="0" w:line="240" w:lineRule="auto"/>
      </w:pPr>
    </w:p>
    <w:p w:rsidR="00155202" w:rsidRDefault="00155202" w:rsidP="00155202">
      <w:pPr>
        <w:spacing w:after="0" w:line="240" w:lineRule="auto"/>
      </w:pPr>
      <w:r>
        <w:t>Dear Senator __________,</w:t>
      </w:r>
    </w:p>
    <w:p w:rsidR="00155202" w:rsidRDefault="00155202" w:rsidP="00155202">
      <w:pPr>
        <w:spacing w:after="0" w:line="240" w:lineRule="auto"/>
      </w:pPr>
    </w:p>
    <w:p w:rsidR="00155202" w:rsidRDefault="00155202" w:rsidP="00155202">
      <w:pPr>
        <w:spacing w:after="0" w:line="240" w:lineRule="auto"/>
      </w:pPr>
      <w:r>
        <w:t>I want to make you aware of an URGENT National Security issue that should be brought to your attention.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  http://highfrontier.org/july-25-2017-no-way-to-provide-for-the-common-defense/</w:t>
      </w:r>
    </w:p>
    <w:p w:rsidR="00155202" w:rsidRDefault="00155202" w:rsidP="00155202">
      <w:pPr>
        <w:spacing w:after="0" w:line="240" w:lineRule="auto"/>
      </w:pPr>
    </w:p>
    <w:p w:rsidR="00155202" w:rsidRDefault="00155202" w:rsidP="00155202">
      <w:pPr>
        <w:spacing w:after="0" w:line="240" w:lineRule="auto"/>
      </w:pPr>
      <w:r>
        <w:t>Funding for the Congressional EMP Commission, which was delayed for a year by the Department of Defense, ended on July 31, 2017.  Even worse, the House Armed Services Committee / House version of the 2018 NDAA includes a provision that would uproot the legislative foundations of the original EMP Commission and replace the EMP Commissioners with parties unknown.  Thus, the House language would destroy the continuity in the work the Commission has carried out over the last decade and a half, and allow the Department of Defense staff to delay its support to the Commission once again.</w:t>
      </w:r>
    </w:p>
    <w:p w:rsidR="00155202" w:rsidRDefault="00155202" w:rsidP="00155202">
      <w:pPr>
        <w:spacing w:after="0" w:line="240" w:lineRule="auto"/>
      </w:pPr>
    </w:p>
    <w:p w:rsidR="00155202" w:rsidRDefault="00155202" w:rsidP="00155202">
      <w:pPr>
        <w:spacing w:after="0" w:line="240" w:lineRule="auto"/>
      </w:pPr>
      <w:r>
        <w:t>This is a DOD failure to act in the interest of national security with respect to EMP—not just for DOD interests but for the interest of protecting the American people against both natural and man-made EMP threats.  In short, with this NDAA, the HASC and DOD will dismantle the only technically competent moderating influence in understanding and charting associated ways to rectify the dysfunctional Federal Government in protecting the American people against the existential threat of EMP.</w:t>
      </w:r>
    </w:p>
    <w:p w:rsidR="00155202" w:rsidRDefault="00155202" w:rsidP="00155202">
      <w:pPr>
        <w:spacing w:after="0" w:line="240" w:lineRule="auto"/>
      </w:pPr>
    </w:p>
    <w:p w:rsidR="00155202" w:rsidRDefault="00155202" w:rsidP="00155202">
      <w:pPr>
        <w:spacing w:after="0" w:line="240" w:lineRule="auto"/>
      </w:pPr>
      <w:r>
        <w:t>I urge you, Senator __________, in the coming Senate floor debate on the SASC proposed NDAA and in the subsequent Senate-House Conference, to substitute the language below for the existing HASC/House provision, or find an ally, who would be willing to do so.</w:t>
      </w:r>
    </w:p>
    <w:p w:rsidR="00155202" w:rsidRDefault="00155202" w:rsidP="00155202">
      <w:pPr>
        <w:spacing w:after="0" w:line="240" w:lineRule="auto"/>
      </w:pPr>
    </w:p>
    <w:p w:rsidR="00155202" w:rsidRDefault="00155202" w:rsidP="00155202">
      <w:pPr>
        <w:spacing w:after="0" w:line="240" w:lineRule="auto"/>
      </w:pPr>
      <w:r>
        <w:t>"The Commission to Assess the Threat to the United States from Electromagnetic Pulse (EMP) Attack, as described in the FY2001 Floyd D. Spence National Defense Authorization Act, Public Law 106-398, Title XIV, with all the powers and authorities invested in the EMP Commission under Title XIV, is hereby re-established.  The nine EMP Commissioners, including the EMP Commission Chairman, originally appointed to serve on the EMP Commission are hereby re-appointed.  Any new Commissioners to fill vacancies on the EMP Commission shall be appointed by the Secretary of Defense, in consultation with the Chairmen and Ranking Members of the Senate and House Armed Services Committees.  The Commission shall deliver a report to Congress on threats to the United States from nuclear and non-nuclear EMP attack, natural EMP from solar storms, and other threat vectors to military and civilian critical infrastructures, 18 months from the date that the EMP Commission Chairman certifies that the Commission has received adequate funding, security clearances, and other support to commence work."</w:t>
      </w:r>
    </w:p>
    <w:p w:rsidR="00155202" w:rsidRDefault="00155202" w:rsidP="00155202">
      <w:pPr>
        <w:spacing w:after="0" w:line="240" w:lineRule="auto"/>
      </w:pPr>
    </w:p>
    <w:p w:rsidR="00155202" w:rsidRDefault="00155202" w:rsidP="00155202">
      <w:pPr>
        <w:spacing w:after="0" w:line="240" w:lineRule="auto"/>
      </w:pPr>
      <w:r>
        <w:t xml:space="preserve">It is urgently important to avoid a delay in efforts to protect the American people from the effects of EMP.  We are hopeful, for the sake of the DOD and the American people, that you, Senator __________, will use the above language to preserve the original Congressional EMP Commission, enabling its vital work to continue and moving our Nation closer to developing the solutions necessary to secure us against this threat. </w:t>
      </w:r>
    </w:p>
    <w:p w:rsidR="00155202" w:rsidRDefault="00155202" w:rsidP="00155202">
      <w:pPr>
        <w:spacing w:after="0" w:line="240" w:lineRule="auto"/>
      </w:pPr>
    </w:p>
    <w:p w:rsidR="004B4145" w:rsidRDefault="00155202" w:rsidP="00155202">
      <w:pPr>
        <w:spacing w:after="0" w:line="240" w:lineRule="auto"/>
      </w:pPr>
      <w:r>
        <w:t>Sincerely,</w:t>
      </w:r>
    </w:p>
    <w:sectPr w:rsidR="004B4145" w:rsidSect="004B4145">
      <w:footerReference w:type="default" r:id="rId44"/>
      <w:type w:val="continuous"/>
      <w:pgSz w:w="12240" w:h="15840"/>
      <w:pgMar w:top="720" w:right="720" w:bottom="432"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D4" w:rsidRDefault="00C20BD4" w:rsidP="002C4A40">
      <w:pPr>
        <w:spacing w:after="0" w:line="240" w:lineRule="auto"/>
      </w:pPr>
      <w:r>
        <w:separator/>
      </w:r>
    </w:p>
  </w:endnote>
  <w:endnote w:type="continuationSeparator" w:id="0">
    <w:p w:rsidR="00C20BD4" w:rsidRDefault="00C20BD4" w:rsidP="002C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03" w:rsidRDefault="004E1603">
    <w:pPr>
      <w:pStyle w:val="Footer"/>
    </w:pPr>
  </w:p>
  <w:p w:rsidR="004E1603" w:rsidRDefault="004E1603">
    <w:pPr>
      <w:pStyle w:val="Footer"/>
    </w:pPr>
    <w:r>
      <w:t>Your name</w:t>
    </w:r>
  </w:p>
  <w:p w:rsidR="004E1603" w:rsidRDefault="004E1603">
    <w:pPr>
      <w:pStyle w:val="Footer"/>
    </w:pPr>
    <w:r>
      <w:t>Your street address, city, state zip (on one line</w:t>
    </w:r>
    <w:r w:rsidR="005B5DC0">
      <w:t xml:space="preserve"> due to size constraints</w:t>
    </w:r>
    <w:r>
      <w:t>)</w:t>
    </w:r>
  </w:p>
  <w:p w:rsidR="004E1603" w:rsidRDefault="004E1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D4" w:rsidRDefault="00C20BD4" w:rsidP="002C4A40">
      <w:pPr>
        <w:spacing w:after="0" w:line="240" w:lineRule="auto"/>
      </w:pPr>
      <w:r>
        <w:separator/>
      </w:r>
    </w:p>
  </w:footnote>
  <w:footnote w:type="continuationSeparator" w:id="0">
    <w:p w:rsidR="00C20BD4" w:rsidRDefault="00C20BD4" w:rsidP="002C4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0846"/>
    <w:multiLevelType w:val="hybridMultilevel"/>
    <w:tmpl w:val="14265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0"/>
    <w:rsid w:val="00072948"/>
    <w:rsid w:val="000D26D8"/>
    <w:rsid w:val="00127E6C"/>
    <w:rsid w:val="00155202"/>
    <w:rsid w:val="001752A1"/>
    <w:rsid w:val="00184DC6"/>
    <w:rsid w:val="002446A2"/>
    <w:rsid w:val="00273E5E"/>
    <w:rsid w:val="002933D0"/>
    <w:rsid w:val="002C4A40"/>
    <w:rsid w:val="002F7E42"/>
    <w:rsid w:val="00302871"/>
    <w:rsid w:val="003B54FC"/>
    <w:rsid w:val="004B4145"/>
    <w:rsid w:val="004E1603"/>
    <w:rsid w:val="00561156"/>
    <w:rsid w:val="00593ADF"/>
    <w:rsid w:val="005B5DC0"/>
    <w:rsid w:val="005C7B53"/>
    <w:rsid w:val="0061334A"/>
    <w:rsid w:val="0063691D"/>
    <w:rsid w:val="007643C7"/>
    <w:rsid w:val="007B6449"/>
    <w:rsid w:val="007E326A"/>
    <w:rsid w:val="00847DB6"/>
    <w:rsid w:val="008923B6"/>
    <w:rsid w:val="009F7EAA"/>
    <w:rsid w:val="00AE37FD"/>
    <w:rsid w:val="00B406AC"/>
    <w:rsid w:val="00B71626"/>
    <w:rsid w:val="00C16D8B"/>
    <w:rsid w:val="00C20BD4"/>
    <w:rsid w:val="00D568D6"/>
    <w:rsid w:val="00D84473"/>
    <w:rsid w:val="00DA04C1"/>
    <w:rsid w:val="00E115F7"/>
    <w:rsid w:val="00E11CFA"/>
    <w:rsid w:val="00E54483"/>
    <w:rsid w:val="00EA2369"/>
    <w:rsid w:val="00E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A40"/>
  </w:style>
  <w:style w:type="paragraph" w:styleId="Footer">
    <w:name w:val="footer"/>
    <w:basedOn w:val="Normal"/>
    <w:link w:val="FooterChar"/>
    <w:uiPriority w:val="99"/>
    <w:unhideWhenUsed/>
    <w:rsid w:val="002C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A40"/>
  </w:style>
  <w:style w:type="paragraph" w:styleId="BalloonText">
    <w:name w:val="Balloon Text"/>
    <w:basedOn w:val="Normal"/>
    <w:link w:val="BalloonTextChar"/>
    <w:uiPriority w:val="99"/>
    <w:semiHidden/>
    <w:unhideWhenUsed/>
    <w:rsid w:val="002C4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40"/>
    <w:rPr>
      <w:rFonts w:ascii="Tahoma" w:hAnsi="Tahoma" w:cs="Tahoma"/>
      <w:sz w:val="16"/>
      <w:szCs w:val="16"/>
    </w:rPr>
  </w:style>
  <w:style w:type="character" w:styleId="Hyperlink">
    <w:name w:val="Hyperlink"/>
    <w:basedOn w:val="DefaultParagraphFont"/>
    <w:uiPriority w:val="99"/>
    <w:unhideWhenUsed/>
    <w:rsid w:val="002933D0"/>
    <w:rPr>
      <w:color w:val="0000FF" w:themeColor="hyperlink"/>
      <w:u w:val="single"/>
    </w:rPr>
  </w:style>
  <w:style w:type="paragraph" w:styleId="ListParagraph">
    <w:name w:val="List Paragraph"/>
    <w:basedOn w:val="Normal"/>
    <w:uiPriority w:val="34"/>
    <w:qFormat/>
    <w:rsid w:val="005B5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A40"/>
  </w:style>
  <w:style w:type="paragraph" w:styleId="Footer">
    <w:name w:val="footer"/>
    <w:basedOn w:val="Normal"/>
    <w:link w:val="FooterChar"/>
    <w:uiPriority w:val="99"/>
    <w:unhideWhenUsed/>
    <w:rsid w:val="002C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A40"/>
  </w:style>
  <w:style w:type="paragraph" w:styleId="BalloonText">
    <w:name w:val="Balloon Text"/>
    <w:basedOn w:val="Normal"/>
    <w:link w:val="BalloonTextChar"/>
    <w:uiPriority w:val="99"/>
    <w:semiHidden/>
    <w:unhideWhenUsed/>
    <w:rsid w:val="002C4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40"/>
    <w:rPr>
      <w:rFonts w:ascii="Tahoma" w:hAnsi="Tahoma" w:cs="Tahoma"/>
      <w:sz w:val="16"/>
      <w:szCs w:val="16"/>
    </w:rPr>
  </w:style>
  <w:style w:type="character" w:styleId="Hyperlink">
    <w:name w:val="Hyperlink"/>
    <w:basedOn w:val="DefaultParagraphFont"/>
    <w:uiPriority w:val="99"/>
    <w:unhideWhenUsed/>
    <w:rsid w:val="002933D0"/>
    <w:rPr>
      <w:color w:val="0000FF" w:themeColor="hyperlink"/>
      <w:u w:val="single"/>
    </w:rPr>
  </w:style>
  <w:style w:type="paragraph" w:styleId="ListParagraph">
    <w:name w:val="List Paragraph"/>
    <w:basedOn w:val="Normal"/>
    <w:uiPriority w:val="34"/>
    <w:qFormat/>
    <w:rsid w:val="005B5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7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ghfrontier.org/july-25-2017-no-way-to-provide-for-the-common-defense/" TargetMode="External"/><Relationship Id="rId18" Type="http://schemas.openxmlformats.org/officeDocument/2006/relationships/hyperlink" Target="http://highfrontier.org/july-25-2017-no-way-to-provide-for-the-common-defense/" TargetMode="External"/><Relationship Id="rId26" Type="http://schemas.openxmlformats.org/officeDocument/2006/relationships/hyperlink" Target="http://highfrontier.org/july-25-2017-no-way-to-provide-for-the-common-defense/" TargetMode="External"/><Relationship Id="rId39" Type="http://schemas.openxmlformats.org/officeDocument/2006/relationships/hyperlink" Target="http://highfrontier.org/july-25-2017-no-way-to-provide-for-the-common-defense/" TargetMode="External"/><Relationship Id="rId21" Type="http://schemas.openxmlformats.org/officeDocument/2006/relationships/hyperlink" Target="http://highfrontier.org/july-25-2017-no-way-to-provide-for-the-common-defense/" TargetMode="External"/><Relationship Id="rId34" Type="http://schemas.openxmlformats.org/officeDocument/2006/relationships/hyperlink" Target="http://highfrontier.org/july-25-2017-no-way-to-provide-for-the-common-defense/" TargetMode="External"/><Relationship Id="rId42" Type="http://schemas.openxmlformats.org/officeDocument/2006/relationships/hyperlink" Target="http://highfrontier.org/july-25-2017-no-way-to-provide-for-the-common-defense/"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highfrontier.org/july-25-2017-no-way-to-provide-for-the-common-defense/" TargetMode="External"/><Relationship Id="rId29" Type="http://schemas.openxmlformats.org/officeDocument/2006/relationships/hyperlink" Target="http://highfrontier.org/july-25-2017-no-way-to-provide-for-the-common-defen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ghfrontier.org/july-25-2017-no-way-to-provide-for-the-common-defense/" TargetMode="External"/><Relationship Id="rId24" Type="http://schemas.openxmlformats.org/officeDocument/2006/relationships/hyperlink" Target="http://highfrontier.org/july-25-2017-no-way-to-provide-for-the-common-defense/" TargetMode="External"/><Relationship Id="rId32" Type="http://schemas.openxmlformats.org/officeDocument/2006/relationships/hyperlink" Target="http://highfrontier.org/july-25-2017-no-way-to-provide-for-the-common-defense/" TargetMode="External"/><Relationship Id="rId37" Type="http://schemas.openxmlformats.org/officeDocument/2006/relationships/hyperlink" Target="http://highfrontier.org/july-25-2017-no-way-to-provide-for-the-common-defense/" TargetMode="External"/><Relationship Id="rId40" Type="http://schemas.openxmlformats.org/officeDocument/2006/relationships/hyperlink" Target="http://highfrontier.org/july-25-2017-no-way-to-provide-for-the-common-defens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ighfrontier.org/july-25-2017-no-way-to-provide-for-the-common-defense/" TargetMode="External"/><Relationship Id="rId23" Type="http://schemas.openxmlformats.org/officeDocument/2006/relationships/hyperlink" Target="http://highfrontier.org/july-25-2017-no-way-to-provide-for-the-common-defense/" TargetMode="External"/><Relationship Id="rId28" Type="http://schemas.openxmlformats.org/officeDocument/2006/relationships/hyperlink" Target="http://highfrontier.org/july-25-2017-no-way-to-provide-for-the-common-defense/" TargetMode="External"/><Relationship Id="rId36" Type="http://schemas.openxmlformats.org/officeDocument/2006/relationships/hyperlink" Target="http://highfrontier.org/july-25-2017-no-way-to-provide-for-the-common-defense/" TargetMode="External"/><Relationship Id="rId10" Type="http://schemas.openxmlformats.org/officeDocument/2006/relationships/hyperlink" Target="http://highfrontier.org/july-25-2017-no-way-to-provide-for-the-common-defense/" TargetMode="External"/><Relationship Id="rId19" Type="http://schemas.openxmlformats.org/officeDocument/2006/relationships/hyperlink" Target="http://highfrontier.org/july-25-2017-no-way-to-provide-for-the-common-defense/" TargetMode="External"/><Relationship Id="rId31" Type="http://schemas.openxmlformats.org/officeDocument/2006/relationships/hyperlink" Target="http://highfrontier.org/july-25-2017-no-way-to-provide-for-the-common-defens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ighfrontier.org/july-25-2017-no-way-to-provide-for-the-common-defense/" TargetMode="External"/><Relationship Id="rId14" Type="http://schemas.openxmlformats.org/officeDocument/2006/relationships/hyperlink" Target="http://highfrontier.org/july-25-2017-no-way-to-provide-for-the-common-defense/" TargetMode="External"/><Relationship Id="rId22" Type="http://schemas.openxmlformats.org/officeDocument/2006/relationships/hyperlink" Target="http://highfrontier.org/july-25-2017-no-way-to-provide-for-the-common-defense/" TargetMode="External"/><Relationship Id="rId27" Type="http://schemas.openxmlformats.org/officeDocument/2006/relationships/hyperlink" Target="http://highfrontier.org/july-25-2017-no-way-to-provide-for-the-common-defense/" TargetMode="External"/><Relationship Id="rId30" Type="http://schemas.openxmlformats.org/officeDocument/2006/relationships/hyperlink" Target="http://highfrontier.org/july-25-2017-no-way-to-provide-for-the-common-defense/" TargetMode="External"/><Relationship Id="rId35" Type="http://schemas.openxmlformats.org/officeDocument/2006/relationships/hyperlink" Target="http://highfrontier.org/july-25-2017-no-way-to-provide-for-the-common-defense/" TargetMode="External"/><Relationship Id="rId43" Type="http://schemas.openxmlformats.org/officeDocument/2006/relationships/hyperlink" Target="http://highfrontier.org/july-25-2017-no-way-to-provide-for-the-common-defense/" TargetMode="External"/><Relationship Id="rId8" Type="http://schemas.openxmlformats.org/officeDocument/2006/relationships/hyperlink" Target="http://highfrontier.org/july-25-2017-no-way-to-provide-for-the-common-defense/" TargetMode="External"/><Relationship Id="rId3" Type="http://schemas.microsoft.com/office/2007/relationships/stylesWithEffects" Target="stylesWithEffects.xml"/><Relationship Id="rId12" Type="http://schemas.openxmlformats.org/officeDocument/2006/relationships/hyperlink" Target="http://highfrontier.org/july-25-2017-no-way-to-provide-for-the-common-defense/" TargetMode="External"/><Relationship Id="rId17" Type="http://schemas.openxmlformats.org/officeDocument/2006/relationships/hyperlink" Target="http://highfrontier.org/july-25-2017-no-way-to-provide-for-the-common-defense/" TargetMode="External"/><Relationship Id="rId25" Type="http://schemas.openxmlformats.org/officeDocument/2006/relationships/hyperlink" Target="http://highfrontier.org/july-25-2017-no-way-to-provide-for-the-common-defense/" TargetMode="External"/><Relationship Id="rId33" Type="http://schemas.openxmlformats.org/officeDocument/2006/relationships/hyperlink" Target="http://highfrontier.org/july-25-2017-no-way-to-provide-for-the-common-defense/" TargetMode="External"/><Relationship Id="rId38" Type="http://schemas.openxmlformats.org/officeDocument/2006/relationships/hyperlink" Target="http://highfrontier.org/july-25-2017-no-way-to-provide-for-the-common-defense/" TargetMode="External"/><Relationship Id="rId46" Type="http://schemas.openxmlformats.org/officeDocument/2006/relationships/theme" Target="theme/theme1.xml"/><Relationship Id="rId20" Type="http://schemas.openxmlformats.org/officeDocument/2006/relationships/hyperlink" Target="http://highfrontier.org/july-25-2017-no-way-to-provide-for-the-common-defense/" TargetMode="External"/><Relationship Id="rId41" Type="http://schemas.openxmlformats.org/officeDocument/2006/relationships/hyperlink" Target="http://highfrontier.org/july-25-2017-no-way-to-provide-for-the-common-def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20249</Words>
  <Characters>115425</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5</cp:revision>
  <dcterms:created xsi:type="dcterms:W3CDTF">2017-08-14T19:37:00Z</dcterms:created>
  <dcterms:modified xsi:type="dcterms:W3CDTF">2017-08-15T18:00:00Z</dcterms:modified>
</cp:coreProperties>
</file>